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69"/>
        <w:gridCol w:w="7385"/>
      </w:tblGrid>
      <w:tr w:rsidR="00FF6A8A" w:rsidRPr="004A45A0" w:rsidTr="00AE7C38">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Справочная информация</w:t>
            </w:r>
          </w:p>
        </w:tc>
        <w:tc>
          <w:tcPr>
            <w:tcW w:w="7385" w:type="dxa"/>
            <w:tcBorders>
              <w:top w:val="outset" w:sz="6" w:space="0" w:color="auto"/>
              <w:left w:val="outset" w:sz="6" w:space="0" w:color="auto"/>
              <w:bottom w:val="outset" w:sz="6" w:space="0" w:color="auto"/>
              <w:right w:val="outset" w:sz="6" w:space="0" w:color="auto"/>
            </w:tcBorders>
            <w:hideMark/>
          </w:tcPr>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графики работы органа, предоставляющего муниципальную услугу:</w:t>
            </w:r>
            <w:r w:rsidRPr="004A45A0">
              <w:rPr>
                <w:rFonts w:ascii="Times New Roman" w:eastAsia="Times New Roman" w:hAnsi="Times New Roman" w:cs="Times New Roman"/>
                <w:sz w:val="20"/>
                <w:szCs w:val="20"/>
              </w:rPr>
              <w:br/>
              <w:t xml:space="preserve">Почтовый адрес </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xml:space="preserve">612651, п. Светлый ул.Ленина </w:t>
            </w:r>
            <w:r>
              <w:rPr>
                <w:rFonts w:ascii="Times New Roman" w:eastAsia="Times New Roman" w:hAnsi="Times New Roman" w:cs="Times New Roman"/>
                <w:sz w:val="20"/>
                <w:szCs w:val="20"/>
              </w:rPr>
              <w:t>10</w:t>
            </w:r>
            <w:r w:rsidRPr="004A45A0">
              <w:rPr>
                <w:rFonts w:ascii="Times New Roman" w:eastAsia="Times New Roman" w:hAnsi="Times New Roman" w:cs="Times New Roman"/>
                <w:sz w:val="20"/>
                <w:szCs w:val="20"/>
              </w:rPr>
              <w:t>, Котельничского района Кировской области</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Администрация Светловского сельского поселения</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br/>
              <w:t>Режим работы администрации Светловского сельского поселения Котельничского района Кировской области:</w:t>
            </w:r>
            <w:r w:rsidRPr="004A45A0">
              <w:rPr>
                <w:rFonts w:ascii="Times New Roman" w:eastAsia="Times New Roman" w:hAnsi="Times New Roman" w:cs="Times New Roman"/>
                <w:sz w:val="20"/>
                <w:szCs w:val="20"/>
              </w:rPr>
              <w:br/>
              <w:t>понедельник, вторник, среда, четверг, пятница с 8.00 до 16.12. перерыв на обед  с12-00 до 13-00.</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суббота, воскресенье – выходные дни.</w:t>
            </w:r>
            <w:r w:rsidRPr="004A45A0">
              <w:rPr>
                <w:rFonts w:ascii="Times New Roman" w:eastAsia="Times New Roman" w:hAnsi="Times New Roman" w:cs="Times New Roman"/>
                <w:sz w:val="20"/>
                <w:szCs w:val="20"/>
              </w:rPr>
              <w:br/>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графики работы государственных и муниципальных органов и организаций, обращение в которые необходимо для получения муниципальной услуги:</w:t>
            </w:r>
            <w:r w:rsidRPr="004A45A0">
              <w:rPr>
                <w:rFonts w:ascii="Times New Roman" w:eastAsia="Times New Roman" w:hAnsi="Times New Roman" w:cs="Times New Roman"/>
                <w:sz w:val="20"/>
                <w:szCs w:val="20"/>
              </w:rPr>
              <w:br/>
            </w:r>
            <w:r w:rsidRPr="004A45A0">
              <w:rPr>
                <w:rFonts w:ascii="Times New Roman" w:eastAsia="Times New Roman" w:hAnsi="Times New Roman" w:cs="Times New Roman"/>
                <w:i/>
                <w:iCs/>
                <w:sz w:val="20"/>
                <w:szCs w:val="20"/>
              </w:rPr>
              <w:t>Управление Федеральной службы государственной регистрации, кадастра и картографии по Кировской области</w:t>
            </w:r>
            <w:r w:rsidRPr="004A45A0">
              <w:rPr>
                <w:rFonts w:ascii="Times New Roman" w:eastAsia="Times New Roman" w:hAnsi="Times New Roman" w:cs="Times New Roman"/>
                <w:sz w:val="20"/>
                <w:szCs w:val="20"/>
              </w:rPr>
              <w:br/>
              <w:t>Адрес: 610002, г. Киров, ул. Ленина, д. 108</w:t>
            </w:r>
            <w:r w:rsidRPr="004A45A0">
              <w:rPr>
                <w:rFonts w:ascii="Times New Roman" w:eastAsia="Times New Roman" w:hAnsi="Times New Roman" w:cs="Times New Roman"/>
                <w:sz w:val="20"/>
                <w:szCs w:val="20"/>
              </w:rPr>
              <w:br/>
              <w:t>Режим работы:</w:t>
            </w:r>
            <w:r w:rsidRPr="004A45A0">
              <w:rPr>
                <w:rFonts w:ascii="Times New Roman" w:eastAsia="Times New Roman" w:hAnsi="Times New Roman" w:cs="Times New Roman"/>
                <w:sz w:val="20"/>
                <w:szCs w:val="20"/>
              </w:rPr>
              <w:br/>
              <w:t>понедельник – четверг: 08:00 – 12:00, 13:00 – 17:00;</w:t>
            </w:r>
            <w:r w:rsidRPr="004A45A0">
              <w:rPr>
                <w:rFonts w:ascii="Times New Roman" w:eastAsia="Times New Roman" w:hAnsi="Times New Roman" w:cs="Times New Roman"/>
                <w:sz w:val="20"/>
                <w:szCs w:val="20"/>
              </w:rPr>
              <w:br/>
              <w:t>пятница: 08:00 – 12:00, 13:00 – 16:00;</w:t>
            </w:r>
            <w:r w:rsidRPr="004A45A0">
              <w:rPr>
                <w:rFonts w:ascii="Times New Roman" w:eastAsia="Times New Roman" w:hAnsi="Times New Roman" w:cs="Times New Roman"/>
                <w:sz w:val="20"/>
                <w:szCs w:val="20"/>
              </w:rPr>
              <w:br/>
              <w:t>суббота, воскресенье – выходные дни.</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Кировское областное государственное унитарное предприятие «Бюро технической инвентаризации»</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Территориальный отдел КОГБУ «БТИ» в г.Котельниче</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Адрес:612600, Кировская обл., г. Котельнич, ул. Кирова, д. 13</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Режим работы:</w:t>
            </w:r>
            <w:r w:rsidRPr="004A45A0">
              <w:rPr>
                <w:rFonts w:ascii="Times New Roman" w:eastAsia="Times New Roman" w:hAnsi="Times New Roman" w:cs="Times New Roman"/>
                <w:sz w:val="20"/>
                <w:szCs w:val="20"/>
              </w:rPr>
              <w:br/>
              <w:t>понедельник – четверг: 8:00-17:00, обед: 12:00-13:00</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пятница:8:00-16:00, обед: 12:00-13:00</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суббота, воскресенье – выходные дни.</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Министерство культуры Кировской области</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w:t>
            </w:r>
            <w:r w:rsidRPr="004A45A0">
              <w:rPr>
                <w:rFonts w:ascii="Times New Roman" w:eastAsia="Times New Roman" w:hAnsi="Times New Roman" w:cs="Times New Roman"/>
                <w:b/>
                <w:bCs/>
                <w:sz w:val="20"/>
                <w:szCs w:val="20"/>
              </w:rPr>
              <w:t> 610019, г. Киров, ул. К. Либкнехта, д. 69</w:t>
            </w:r>
            <w:r w:rsidRPr="004A45A0">
              <w:rPr>
                <w:rFonts w:ascii="Times New Roman" w:eastAsia="Times New Roman" w:hAnsi="Times New Roman" w:cs="Times New Roman"/>
                <w:b/>
                <w:bCs/>
                <w:sz w:val="20"/>
                <w:szCs w:val="20"/>
              </w:rPr>
              <w:br/>
            </w:r>
            <w:r w:rsidRPr="004A45A0">
              <w:rPr>
                <w:rFonts w:ascii="Times New Roman" w:eastAsia="Times New Roman" w:hAnsi="Times New Roman" w:cs="Times New Roman"/>
                <w:sz w:val="20"/>
                <w:szCs w:val="20"/>
              </w:rPr>
              <w:t>Режим работы:</w:t>
            </w:r>
            <w:r w:rsidRPr="004A45A0">
              <w:rPr>
                <w:rFonts w:ascii="Times New Roman" w:eastAsia="Times New Roman" w:hAnsi="Times New Roman" w:cs="Times New Roman"/>
                <w:sz w:val="20"/>
                <w:szCs w:val="20"/>
              </w:rPr>
              <w:br/>
              <w:t>понедельник – четверг: 09:00 – 12:30, 13:18 – 18:00;</w:t>
            </w:r>
            <w:r w:rsidRPr="004A45A0">
              <w:rPr>
                <w:rFonts w:ascii="Times New Roman" w:eastAsia="Times New Roman" w:hAnsi="Times New Roman" w:cs="Times New Roman"/>
                <w:sz w:val="20"/>
                <w:szCs w:val="20"/>
              </w:rPr>
              <w:br/>
              <w:t>пятница: 09:00 – 12:30, 13:18 – 17:00;</w:t>
            </w:r>
            <w:r w:rsidRPr="004A45A0">
              <w:rPr>
                <w:rFonts w:ascii="Times New Roman" w:eastAsia="Times New Roman" w:hAnsi="Times New Roman" w:cs="Times New Roman"/>
                <w:sz w:val="20"/>
                <w:szCs w:val="20"/>
              </w:rPr>
              <w:br/>
              <w:t>суббота, воскресенье – выходные дни.</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Организации, осуществляющие эксплуатацию сетей инженерно-технического обеспечения</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 работы многофункционального центра предоставления государственных и муниципальных услуг:</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lastRenderedPageBreak/>
              <w:t>Территориальный отдел МФЦ в  г.Котельниче</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  г. Котельнич, ул. Советская, 78</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Телефон: 8 800 707 43 43, доб. 6128,  (883342) 5-80-02</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Режим работы МФЦ:</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Понедельник: 08.00 - 19.00</w:t>
            </w:r>
            <w:r w:rsidRPr="004A45A0">
              <w:rPr>
                <w:rFonts w:ascii="Times New Roman" w:eastAsia="Times New Roman" w:hAnsi="Times New Roman" w:cs="Times New Roman"/>
                <w:sz w:val="20"/>
                <w:szCs w:val="20"/>
              </w:rPr>
              <w:br/>
              <w:t>Вторник: 08.00 - 20.00</w:t>
            </w:r>
            <w:r w:rsidRPr="004A45A0">
              <w:rPr>
                <w:rFonts w:ascii="Times New Roman" w:eastAsia="Times New Roman" w:hAnsi="Times New Roman" w:cs="Times New Roman"/>
                <w:sz w:val="20"/>
                <w:szCs w:val="20"/>
              </w:rPr>
              <w:br/>
              <w:t>Среда: 08.00 - 19.00</w:t>
            </w:r>
            <w:r w:rsidRPr="004A45A0">
              <w:rPr>
                <w:rFonts w:ascii="Times New Roman" w:eastAsia="Times New Roman" w:hAnsi="Times New Roman" w:cs="Times New Roman"/>
                <w:sz w:val="20"/>
                <w:szCs w:val="20"/>
              </w:rPr>
              <w:br/>
              <w:t>Четверг: 08.00 - 19.00</w:t>
            </w:r>
            <w:r w:rsidRPr="004A45A0">
              <w:rPr>
                <w:rFonts w:ascii="Times New Roman" w:eastAsia="Times New Roman" w:hAnsi="Times New Roman" w:cs="Times New Roman"/>
                <w:sz w:val="20"/>
                <w:szCs w:val="20"/>
              </w:rPr>
              <w:br/>
              <w:t>Пятница: 10.00 - 19.00</w:t>
            </w:r>
            <w:r w:rsidRPr="004A45A0">
              <w:rPr>
                <w:rFonts w:ascii="Times New Roman" w:eastAsia="Times New Roman" w:hAnsi="Times New Roman" w:cs="Times New Roman"/>
                <w:sz w:val="20"/>
                <w:szCs w:val="20"/>
              </w:rPr>
              <w:br/>
              <w:t>Суббота: 08.00 – 15.00</w:t>
            </w:r>
            <w:r w:rsidRPr="004A45A0">
              <w:rPr>
                <w:rFonts w:ascii="Times New Roman" w:eastAsia="Times New Roman" w:hAnsi="Times New Roman" w:cs="Times New Roman"/>
                <w:sz w:val="20"/>
                <w:szCs w:val="20"/>
              </w:rPr>
              <w:br/>
              <w:t>без перерыва на обед </w:t>
            </w:r>
            <w:r w:rsidRPr="004A45A0">
              <w:rPr>
                <w:rFonts w:ascii="Times New Roman" w:eastAsia="Times New Roman" w:hAnsi="Times New Roman" w:cs="Times New Roman"/>
                <w:sz w:val="20"/>
                <w:szCs w:val="20"/>
              </w:rPr>
              <w:br/>
              <w:t>Воскресенье - выходной день</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Справочные телефоны администрации  Светловского сельского полселения 8(8342) 20-2-35</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Адреса электронной почты администрации Светловского сельского поселения  svetlsp@ramb</w:t>
            </w:r>
            <w:r w:rsidRPr="004A45A0">
              <w:rPr>
                <w:rFonts w:ascii="Times New Roman" w:eastAsia="Times New Roman" w:hAnsi="Times New Roman" w:cs="Times New Roman"/>
                <w:sz w:val="20"/>
                <w:szCs w:val="20"/>
                <w:lang w:val="en-US"/>
              </w:rPr>
              <w:t>ler</w:t>
            </w:r>
          </w:p>
          <w:p w:rsidR="00FF6A8A" w:rsidRPr="004A45A0" w:rsidRDefault="00FF6A8A" w:rsidP="00AE7C38">
            <w:pPr>
              <w:spacing w:before="240" w:after="240" w:line="240" w:lineRule="auto"/>
              <w:rPr>
                <w:rFonts w:ascii="Times New Roman" w:eastAsia="Times New Roman" w:hAnsi="Times New Roman" w:cs="Times New Roman"/>
                <w:sz w:val="20"/>
                <w:szCs w:val="20"/>
              </w:rPr>
            </w:pPr>
          </w:p>
        </w:tc>
      </w:tr>
      <w:tr w:rsidR="00FF6A8A" w:rsidRPr="004A45A0" w:rsidTr="00AE7C38">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lastRenderedPageBreak/>
              <w:t>Перечень нормативных</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Правовых актов</w:t>
            </w:r>
          </w:p>
        </w:tc>
        <w:tc>
          <w:tcPr>
            <w:tcW w:w="7385" w:type="dxa"/>
            <w:tcBorders>
              <w:top w:val="outset" w:sz="6" w:space="0" w:color="auto"/>
              <w:left w:val="outset" w:sz="6" w:space="0" w:color="auto"/>
              <w:bottom w:val="outset" w:sz="6" w:space="0" w:color="auto"/>
              <w:right w:val="outset" w:sz="6" w:space="0" w:color="auto"/>
            </w:tcBorders>
            <w:hideMark/>
          </w:tcPr>
          <w:p w:rsidR="00FF6A8A" w:rsidRPr="004A45A0" w:rsidRDefault="00FF6A8A" w:rsidP="00AE7C38">
            <w:pPr>
              <w:spacing w:line="240" w:lineRule="auto"/>
              <w:rPr>
                <w:rFonts w:ascii="Times New Roman" w:eastAsia="Times New Roman" w:hAnsi="Times New Roman" w:cs="Times New Roman"/>
                <w:bCs/>
                <w:sz w:val="20"/>
                <w:szCs w:val="20"/>
              </w:rPr>
            </w:pPr>
            <w:r w:rsidRPr="004A45A0">
              <w:rPr>
                <w:rFonts w:ascii="Times New Roman" w:eastAsia="Times New Roman" w:hAnsi="Times New Roman" w:cs="Times New Roman"/>
                <w:bCs/>
                <w:sz w:val="20"/>
                <w:szCs w:val="20"/>
              </w:rPr>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FF6A8A" w:rsidRPr="004A45A0" w:rsidRDefault="00FF6A8A" w:rsidP="00AE7C38">
            <w:pPr>
              <w:spacing w:line="240" w:lineRule="auto"/>
              <w:rPr>
                <w:rFonts w:ascii="Times New Roman" w:eastAsia="Times New Roman" w:hAnsi="Times New Roman" w:cs="Times New Roman"/>
                <w:bCs/>
                <w:sz w:val="20"/>
                <w:szCs w:val="20"/>
              </w:rPr>
            </w:pPr>
            <w:r w:rsidRPr="004A45A0">
              <w:rPr>
                <w:rFonts w:ascii="Times New Roman" w:eastAsia="Times New Roman" w:hAnsi="Times New Roman" w:cs="Times New Roman"/>
                <w:bCs/>
                <w:sz w:val="20"/>
                <w:szCs w:val="20"/>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F6A8A" w:rsidRPr="0091736C" w:rsidRDefault="00FF6A8A" w:rsidP="00AE7C38">
            <w:pPr>
              <w:shd w:val="clear" w:color="auto" w:fill="FFFFFF"/>
              <w:spacing w:after="0" w:line="240" w:lineRule="auto"/>
              <w:rPr>
                <w:rFonts w:ascii="Times New Roman" w:hAnsi="Times New Roman" w:cs="Times New Roman"/>
                <w:sz w:val="20"/>
                <w:szCs w:val="20"/>
              </w:rPr>
            </w:pPr>
            <w:r w:rsidRPr="004A45A0">
              <w:rPr>
                <w:rFonts w:ascii="Times New Roman" w:eastAsia="Times New Roman" w:hAnsi="Times New Roman" w:cs="Times New Roman"/>
                <w:bCs/>
                <w:sz w:val="20"/>
                <w:szCs w:val="20"/>
              </w:rPr>
              <w:t xml:space="preserve">Административный регламент предоставления муниципальной услуги </w:t>
            </w:r>
            <w:r w:rsidRPr="004A45A0">
              <w:rPr>
                <w:rFonts w:ascii="Times New Roman" w:hAnsi="Times New Roman" w:cs="Times New Roman"/>
                <w:sz w:val="20"/>
                <w:szCs w:val="20"/>
              </w:rPr>
              <w:t>«</w:t>
            </w:r>
            <w:r w:rsidRPr="0091736C">
              <w:rPr>
                <w:rFonts w:ascii="Times New Roman" w:eastAsia="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91736C">
              <w:rPr>
                <w:rFonts w:ascii="Times New Roman" w:hAnsi="Times New Roman" w:cs="Times New Roman"/>
                <w:sz w:val="20"/>
                <w:szCs w:val="20"/>
              </w:rPr>
              <w:t>»</w:t>
            </w:r>
          </w:p>
          <w:p w:rsidR="00FF6A8A" w:rsidRPr="004A45A0" w:rsidRDefault="00FF6A8A" w:rsidP="00AE7C38">
            <w:pPr>
              <w:shd w:val="clear" w:color="auto" w:fill="FFFFFF"/>
              <w:spacing w:after="0" w:line="240" w:lineRule="auto"/>
              <w:rPr>
                <w:rFonts w:ascii="Times New Roman" w:eastAsia="Times New Roman" w:hAnsi="Times New Roman" w:cs="Times New Roman"/>
                <w:bCs/>
                <w:sz w:val="20"/>
                <w:szCs w:val="20"/>
              </w:rPr>
            </w:pPr>
          </w:p>
        </w:tc>
      </w:tr>
    </w:tbl>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Pr="004A45A0" w:rsidRDefault="00FF6A8A" w:rsidP="00FF6A8A">
      <w:pPr>
        <w:widowControl w:val="0"/>
        <w:jc w:val="center"/>
        <w:rPr>
          <w:rFonts w:ascii="Times New Roman" w:eastAsia="SimSun" w:hAnsi="Times New Roman"/>
          <w:bCs/>
          <w:kern w:val="1"/>
          <w:sz w:val="20"/>
          <w:szCs w:val="20"/>
        </w:rPr>
      </w:pPr>
    </w:p>
    <w:p w:rsidR="00976F49" w:rsidRDefault="00976F49">
      <w:pPr>
        <w:pStyle w:val="ConsPlusNormal"/>
        <w:jc w:val="both"/>
      </w:pPr>
    </w:p>
    <w:p w:rsidR="006B69E9" w:rsidRPr="006B69E9" w:rsidRDefault="0004595F" w:rsidP="006B69E9">
      <w:pPr>
        <w:widowControl w:val="0"/>
        <w:suppressAutoHyphens/>
        <w:jc w:val="center"/>
        <w:rPr>
          <w:rFonts w:ascii="Times New Roman" w:eastAsia="SimSun" w:hAnsi="Times New Roman" w:cs="Times New Roman"/>
          <w:b/>
          <w:bCs/>
          <w:kern w:val="1"/>
          <w:sz w:val="24"/>
          <w:szCs w:val="24"/>
          <w:lang w:eastAsia="zh-CN"/>
        </w:rPr>
      </w:pPr>
      <w:r w:rsidRPr="006B69E9">
        <w:rPr>
          <w:rFonts w:ascii="Times New Roman" w:hAnsi="Times New Roman" w:cs="Times New Roman"/>
          <w:sz w:val="24"/>
          <w:szCs w:val="24"/>
        </w:rPr>
        <w:t xml:space="preserve">    </w:t>
      </w:r>
      <w:r w:rsidR="006B69E9" w:rsidRPr="006B69E9">
        <w:rPr>
          <w:rFonts w:ascii="Times New Roman" w:eastAsia="SimSun" w:hAnsi="Times New Roman" w:cs="Times New Roman"/>
          <w:b/>
          <w:bCs/>
          <w:kern w:val="1"/>
          <w:sz w:val="24"/>
          <w:szCs w:val="24"/>
          <w:lang w:eastAsia="zh-CN"/>
        </w:rPr>
        <w:t>АДМИНИСТРАЦИЯ СВЕТЛОВСКОГО СЕЛЬСКОГО ПОСЕЛЕНИЯ</w:t>
      </w:r>
    </w:p>
    <w:p w:rsidR="006B69E9" w:rsidRPr="006B69E9" w:rsidRDefault="006B69E9" w:rsidP="006B69E9">
      <w:pPr>
        <w:widowControl w:val="0"/>
        <w:suppressAutoHyphens/>
        <w:jc w:val="center"/>
        <w:rPr>
          <w:rFonts w:ascii="Times New Roman" w:eastAsia="SimSun" w:hAnsi="Times New Roman" w:cs="Times New Roman"/>
          <w:b/>
          <w:bCs/>
          <w:kern w:val="1"/>
          <w:sz w:val="24"/>
          <w:szCs w:val="24"/>
          <w:lang w:eastAsia="zh-CN"/>
        </w:rPr>
      </w:pPr>
      <w:r w:rsidRPr="006B69E9">
        <w:rPr>
          <w:rFonts w:ascii="Times New Roman" w:eastAsia="SimSun" w:hAnsi="Times New Roman" w:cs="Times New Roman"/>
          <w:b/>
          <w:bCs/>
          <w:kern w:val="1"/>
          <w:sz w:val="24"/>
          <w:szCs w:val="24"/>
          <w:lang w:eastAsia="zh-CN"/>
        </w:rPr>
        <w:t>КОТЕЛЬНИЧСКОГО РАЙОНА КИРОВСКОЙ ОБЛАСТИ</w:t>
      </w:r>
    </w:p>
    <w:p w:rsidR="006B69E9" w:rsidRPr="006B69E9" w:rsidRDefault="006B69E9" w:rsidP="006B69E9">
      <w:pPr>
        <w:widowControl w:val="0"/>
        <w:suppressAutoHyphens/>
        <w:jc w:val="center"/>
        <w:rPr>
          <w:rFonts w:ascii="Times New Roman" w:eastAsia="SimSun" w:hAnsi="Times New Roman" w:cs="Times New Roman"/>
          <w:b/>
          <w:bCs/>
          <w:kern w:val="1"/>
          <w:sz w:val="24"/>
          <w:szCs w:val="24"/>
          <w:lang w:eastAsia="zh-CN"/>
        </w:rPr>
      </w:pPr>
      <w:r w:rsidRPr="006B69E9">
        <w:rPr>
          <w:rFonts w:ascii="Times New Roman" w:eastAsia="SimSun" w:hAnsi="Times New Roman" w:cs="Times New Roman"/>
          <w:b/>
          <w:bCs/>
          <w:kern w:val="1"/>
          <w:sz w:val="24"/>
          <w:szCs w:val="24"/>
          <w:lang w:eastAsia="zh-CN"/>
        </w:rPr>
        <w:t>ПОСТАНОВЛЕНИЕ</w:t>
      </w:r>
    </w:p>
    <w:tbl>
      <w:tblPr>
        <w:tblW w:w="9467" w:type="dxa"/>
        <w:tblInd w:w="-53" w:type="dxa"/>
        <w:tblCellMar>
          <w:top w:w="55" w:type="dxa"/>
          <w:left w:w="55" w:type="dxa"/>
          <w:bottom w:w="55" w:type="dxa"/>
          <w:right w:w="55" w:type="dxa"/>
        </w:tblCellMar>
        <w:tblLook w:val="0000"/>
      </w:tblPr>
      <w:tblGrid>
        <w:gridCol w:w="1710"/>
        <w:gridCol w:w="6060"/>
        <w:gridCol w:w="1697"/>
      </w:tblGrid>
      <w:tr w:rsidR="006B69E9" w:rsidRPr="006B69E9" w:rsidTr="0062060B">
        <w:tc>
          <w:tcPr>
            <w:tcW w:w="1710" w:type="dxa"/>
            <w:tcBorders>
              <w:bottom w:val="single" w:sz="2" w:space="0" w:color="000000"/>
            </w:tcBorders>
          </w:tcPr>
          <w:p w:rsidR="006B69E9" w:rsidRPr="006B69E9" w:rsidRDefault="006B69E9" w:rsidP="0062060B">
            <w:pPr>
              <w:jc w:val="center"/>
              <w:rPr>
                <w:rFonts w:ascii="Times New Roman" w:hAnsi="Times New Roman" w:cs="Times New Roman"/>
                <w:sz w:val="24"/>
                <w:szCs w:val="24"/>
                <w:lang w:eastAsia="zh-CN"/>
              </w:rPr>
            </w:pPr>
            <w:r w:rsidRPr="006B69E9">
              <w:rPr>
                <w:rFonts w:ascii="Times New Roman" w:hAnsi="Times New Roman" w:cs="Times New Roman"/>
                <w:sz w:val="24"/>
                <w:szCs w:val="24"/>
                <w:lang w:eastAsia="zh-CN"/>
              </w:rPr>
              <w:t xml:space="preserve">27.07.2020 </w:t>
            </w:r>
          </w:p>
        </w:tc>
        <w:tc>
          <w:tcPr>
            <w:tcW w:w="6060" w:type="dxa"/>
          </w:tcPr>
          <w:p w:rsidR="006B69E9" w:rsidRPr="006B69E9" w:rsidRDefault="006B69E9" w:rsidP="0062060B">
            <w:pPr>
              <w:rPr>
                <w:rFonts w:ascii="Times New Roman" w:hAnsi="Times New Roman" w:cs="Times New Roman"/>
                <w:sz w:val="24"/>
                <w:szCs w:val="24"/>
                <w:lang w:eastAsia="zh-CN"/>
              </w:rPr>
            </w:pPr>
          </w:p>
        </w:tc>
        <w:tc>
          <w:tcPr>
            <w:tcW w:w="1697" w:type="dxa"/>
            <w:tcBorders>
              <w:bottom w:val="single" w:sz="2" w:space="0" w:color="000000"/>
            </w:tcBorders>
          </w:tcPr>
          <w:p w:rsidR="006B69E9" w:rsidRPr="006B69E9" w:rsidRDefault="006B69E9" w:rsidP="006B69E9">
            <w:pPr>
              <w:jc w:val="center"/>
              <w:rPr>
                <w:rFonts w:ascii="Times New Roman" w:hAnsi="Times New Roman" w:cs="Times New Roman"/>
                <w:sz w:val="24"/>
                <w:szCs w:val="24"/>
                <w:lang w:eastAsia="zh-CN"/>
              </w:rPr>
            </w:pPr>
            <w:r w:rsidRPr="006B69E9">
              <w:rPr>
                <w:rFonts w:ascii="Times New Roman" w:hAnsi="Times New Roman" w:cs="Times New Roman"/>
                <w:sz w:val="24"/>
                <w:szCs w:val="24"/>
                <w:lang w:eastAsia="zh-CN"/>
              </w:rPr>
              <w:t>№ 45</w:t>
            </w:r>
          </w:p>
        </w:tc>
      </w:tr>
      <w:tr w:rsidR="006B69E9" w:rsidRPr="006B69E9" w:rsidTr="0062060B">
        <w:tc>
          <w:tcPr>
            <w:tcW w:w="1710" w:type="dxa"/>
          </w:tcPr>
          <w:p w:rsidR="006B69E9" w:rsidRPr="006B69E9" w:rsidRDefault="006B69E9" w:rsidP="0062060B">
            <w:pPr>
              <w:jc w:val="center"/>
              <w:rPr>
                <w:rFonts w:ascii="Times New Roman" w:hAnsi="Times New Roman" w:cs="Times New Roman"/>
                <w:sz w:val="24"/>
                <w:szCs w:val="24"/>
                <w:lang w:eastAsia="zh-CN"/>
              </w:rPr>
            </w:pPr>
          </w:p>
        </w:tc>
        <w:tc>
          <w:tcPr>
            <w:tcW w:w="6060" w:type="dxa"/>
          </w:tcPr>
          <w:p w:rsidR="006B69E9" w:rsidRPr="006B69E9" w:rsidRDefault="006B69E9" w:rsidP="0062060B">
            <w:pPr>
              <w:jc w:val="center"/>
              <w:rPr>
                <w:rFonts w:ascii="Times New Roman" w:hAnsi="Times New Roman" w:cs="Times New Roman"/>
                <w:sz w:val="24"/>
                <w:szCs w:val="24"/>
                <w:lang w:eastAsia="zh-CN"/>
              </w:rPr>
            </w:pPr>
            <w:r w:rsidRPr="006B69E9">
              <w:rPr>
                <w:rFonts w:ascii="Times New Roman" w:hAnsi="Times New Roman" w:cs="Times New Roman"/>
                <w:sz w:val="24"/>
                <w:szCs w:val="24"/>
                <w:lang w:eastAsia="zh-CN"/>
              </w:rPr>
              <w:t>п. Светлый</w:t>
            </w:r>
          </w:p>
        </w:tc>
        <w:tc>
          <w:tcPr>
            <w:tcW w:w="1697" w:type="dxa"/>
          </w:tcPr>
          <w:p w:rsidR="006B69E9" w:rsidRPr="006B69E9" w:rsidRDefault="006B69E9" w:rsidP="0062060B">
            <w:pPr>
              <w:jc w:val="center"/>
              <w:rPr>
                <w:rFonts w:ascii="Times New Roman" w:hAnsi="Times New Roman" w:cs="Times New Roman"/>
                <w:sz w:val="24"/>
                <w:szCs w:val="24"/>
                <w:lang w:eastAsia="zh-CN"/>
              </w:rPr>
            </w:pPr>
          </w:p>
        </w:tc>
      </w:tr>
      <w:tr w:rsidR="006B69E9" w:rsidRPr="006B69E9" w:rsidTr="0062060B">
        <w:tc>
          <w:tcPr>
            <w:tcW w:w="1710" w:type="dxa"/>
            <w:tcMar>
              <w:top w:w="0" w:type="dxa"/>
              <w:left w:w="0" w:type="dxa"/>
              <w:bottom w:w="0" w:type="dxa"/>
              <w:right w:w="0" w:type="dxa"/>
            </w:tcMar>
          </w:tcPr>
          <w:p w:rsidR="006B69E9" w:rsidRPr="006B69E9" w:rsidRDefault="006B69E9" w:rsidP="0062060B">
            <w:pPr>
              <w:jc w:val="center"/>
              <w:rPr>
                <w:rFonts w:ascii="Times New Roman" w:hAnsi="Times New Roman" w:cs="Times New Roman"/>
                <w:b/>
                <w:sz w:val="24"/>
                <w:szCs w:val="24"/>
                <w:lang w:eastAsia="zh-CN"/>
              </w:rPr>
            </w:pPr>
          </w:p>
        </w:tc>
        <w:tc>
          <w:tcPr>
            <w:tcW w:w="6060" w:type="dxa"/>
          </w:tcPr>
          <w:p w:rsidR="006B69E9" w:rsidRPr="006B69E9" w:rsidRDefault="006B69E9" w:rsidP="0062060B">
            <w:pPr>
              <w:jc w:val="center"/>
              <w:rPr>
                <w:rFonts w:ascii="Times New Roman" w:hAnsi="Times New Roman" w:cs="Times New Roman"/>
                <w:b/>
                <w:bCs/>
                <w:sz w:val="24"/>
                <w:szCs w:val="24"/>
              </w:rPr>
            </w:pPr>
            <w:r w:rsidRPr="006B69E9">
              <w:rPr>
                <w:rFonts w:ascii="Times New Roman" w:hAnsi="Times New Roman" w:cs="Times New Roman"/>
                <w:b/>
                <w:bCs/>
                <w:sz w:val="24"/>
                <w:szCs w:val="24"/>
                <w:lang w:eastAsia="zh-CN"/>
              </w:rPr>
              <w:t xml:space="preserve">Об утверждении административного регламента предоставления муниципальной услуги </w:t>
            </w:r>
          </w:p>
          <w:p w:rsidR="006B69E9" w:rsidRPr="006B69E9" w:rsidRDefault="00AF7A9A" w:rsidP="0062060B">
            <w:pPr>
              <w:rPr>
                <w:rFonts w:ascii="Times New Roman" w:hAnsi="Times New Roman" w:cs="Times New Roman"/>
                <w:b/>
                <w:sz w:val="24"/>
                <w:szCs w:val="24"/>
              </w:rPr>
            </w:pPr>
            <w:r>
              <w:rPr>
                <w:rFonts w:ascii="Times New Roman" w:hAnsi="Times New Roman" w:cs="Times New Roman"/>
                <w:sz w:val="24"/>
                <w:szCs w:val="24"/>
              </w:rPr>
              <w:t>«</w:t>
            </w:r>
            <w:r w:rsidR="006B69E9" w:rsidRPr="006B69E9">
              <w:rPr>
                <w:rFonts w:ascii="Times New Roman" w:hAnsi="Times New Roman" w:cs="Times New Roman"/>
                <w:sz w:val="24"/>
                <w:szCs w:val="24"/>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sidR="006B69E9">
              <w:rPr>
                <w:rFonts w:ascii="Times New Roman" w:hAnsi="Times New Roman" w:cs="Times New Roman"/>
                <w:sz w:val="24"/>
                <w:szCs w:val="24"/>
              </w:rPr>
              <w:t>»</w:t>
            </w:r>
          </w:p>
          <w:p w:rsidR="006B69E9" w:rsidRPr="006B69E9" w:rsidRDefault="006B69E9" w:rsidP="0062060B">
            <w:pPr>
              <w:rPr>
                <w:rFonts w:ascii="Times New Roman" w:hAnsi="Times New Roman" w:cs="Times New Roman"/>
                <w:b/>
                <w:bCs/>
                <w:sz w:val="24"/>
                <w:szCs w:val="24"/>
              </w:rPr>
            </w:pPr>
          </w:p>
        </w:tc>
        <w:tc>
          <w:tcPr>
            <w:tcW w:w="1697" w:type="dxa"/>
          </w:tcPr>
          <w:p w:rsidR="006B69E9" w:rsidRPr="006B69E9" w:rsidRDefault="006B69E9" w:rsidP="0062060B">
            <w:pPr>
              <w:jc w:val="center"/>
              <w:rPr>
                <w:rFonts w:ascii="Times New Roman" w:hAnsi="Times New Roman" w:cs="Times New Roman"/>
                <w:sz w:val="24"/>
                <w:szCs w:val="24"/>
                <w:lang w:eastAsia="zh-CN"/>
              </w:rPr>
            </w:pPr>
          </w:p>
        </w:tc>
      </w:tr>
    </w:tbl>
    <w:p w:rsidR="006B69E9" w:rsidRPr="006B69E9" w:rsidRDefault="006B69E9" w:rsidP="006B69E9">
      <w:pPr>
        <w:pStyle w:val="5"/>
        <w:shd w:val="clear" w:color="auto" w:fill="auto"/>
        <w:spacing w:line="276" w:lineRule="auto"/>
        <w:ind w:firstLine="709"/>
        <w:jc w:val="both"/>
        <w:rPr>
          <w:rFonts w:ascii="Times New Roman" w:hAnsi="Times New Roman" w:cs="Times New Roman"/>
          <w:sz w:val="24"/>
          <w:szCs w:val="24"/>
        </w:rPr>
      </w:pPr>
      <w:r w:rsidRPr="006B69E9">
        <w:rPr>
          <w:rFonts w:ascii="Times New Roman" w:hAnsi="Times New Roman" w:cs="Times New Roman"/>
          <w:sz w:val="24"/>
          <w:szCs w:val="24"/>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Светловское поселение Котельничского района Кировской области, администрация Светловского сельского поселения Кировской области ПОСТАНОВЛЯЕТ:</w:t>
      </w:r>
    </w:p>
    <w:p w:rsidR="006B69E9" w:rsidRPr="006B69E9" w:rsidRDefault="006B69E9" w:rsidP="006B69E9">
      <w:pPr>
        <w:rPr>
          <w:rFonts w:ascii="Times New Roman" w:hAnsi="Times New Roman" w:cs="Times New Roman"/>
          <w:b/>
          <w:sz w:val="24"/>
          <w:szCs w:val="24"/>
        </w:rPr>
      </w:pPr>
      <w:r w:rsidRPr="006B69E9">
        <w:rPr>
          <w:rFonts w:ascii="Times New Roman" w:hAnsi="Times New Roman" w:cs="Times New Roman"/>
          <w:sz w:val="24"/>
          <w:szCs w:val="24"/>
        </w:rPr>
        <w:t>1.Утвердить административный регламент предоставления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p w:rsidR="006B69E9" w:rsidRPr="006B69E9" w:rsidRDefault="006B69E9" w:rsidP="006B69E9">
      <w:pPr>
        <w:pStyle w:val="5"/>
        <w:shd w:val="clear" w:color="auto" w:fill="auto"/>
        <w:spacing w:line="276" w:lineRule="auto"/>
        <w:ind w:firstLine="0"/>
        <w:jc w:val="both"/>
        <w:rPr>
          <w:rFonts w:ascii="Times New Roman" w:hAnsi="Times New Roman" w:cs="Times New Roman"/>
          <w:sz w:val="24"/>
          <w:szCs w:val="24"/>
        </w:rPr>
      </w:pPr>
      <w:r w:rsidRPr="006B69E9">
        <w:rPr>
          <w:rFonts w:ascii="Times New Roman" w:hAnsi="Times New Roman" w:cs="Times New Roman"/>
          <w:sz w:val="24"/>
          <w:szCs w:val="24"/>
        </w:rPr>
        <w:t xml:space="preserve">2. Опубликовать настоящее постановление на официальном сайте муниципального образования Котельничский муниципальный район Кировской области </w:t>
      </w:r>
      <w:hyperlink r:id="rId5" w:history="1">
        <w:r w:rsidRPr="006B69E9">
          <w:rPr>
            <w:rFonts w:ascii="Times New Roman" w:hAnsi="Times New Roman" w:cs="Times New Roman"/>
            <w:color w:val="0000FF"/>
            <w:sz w:val="24"/>
            <w:szCs w:val="24"/>
            <w:u w:val="single"/>
          </w:rPr>
          <w:t>http://www.kotelnich-msu.ru</w:t>
        </w:r>
        <w:r w:rsidRPr="006B69E9">
          <w:rPr>
            <w:rFonts w:ascii="Times New Roman" w:hAnsi="Times New Roman" w:cs="Times New Roman"/>
            <w:sz w:val="24"/>
            <w:szCs w:val="24"/>
          </w:rPr>
          <w:t>.</w:t>
        </w:r>
      </w:hyperlink>
    </w:p>
    <w:p w:rsidR="006B69E9" w:rsidRPr="006B69E9" w:rsidRDefault="006B69E9" w:rsidP="006B69E9">
      <w:pPr>
        <w:pStyle w:val="ConsPlusNormal"/>
        <w:spacing w:line="276" w:lineRule="auto"/>
        <w:jc w:val="both"/>
        <w:rPr>
          <w:rFonts w:ascii="Times New Roman" w:hAnsi="Times New Roman" w:cs="Times New Roman"/>
          <w:sz w:val="24"/>
          <w:szCs w:val="24"/>
        </w:rPr>
      </w:pPr>
      <w:r w:rsidRPr="006B69E9">
        <w:rPr>
          <w:rFonts w:ascii="Times New Roman" w:hAnsi="Times New Roman" w:cs="Times New Roman"/>
          <w:sz w:val="24"/>
          <w:szCs w:val="24"/>
        </w:rPr>
        <w:t>3. Настоящее постановление вступает в силу с момента его подписания.</w:t>
      </w:r>
    </w:p>
    <w:p w:rsidR="006B69E9" w:rsidRPr="006B69E9" w:rsidRDefault="006B69E9" w:rsidP="006B69E9">
      <w:pPr>
        <w:pStyle w:val="ConsPlusNormal"/>
        <w:spacing w:line="276" w:lineRule="auto"/>
        <w:jc w:val="both"/>
        <w:rPr>
          <w:rFonts w:ascii="Times New Roman" w:hAnsi="Times New Roman" w:cs="Times New Roman"/>
          <w:sz w:val="24"/>
          <w:szCs w:val="24"/>
        </w:rPr>
      </w:pPr>
      <w:r w:rsidRPr="006B69E9">
        <w:rPr>
          <w:rFonts w:ascii="Times New Roman" w:hAnsi="Times New Roman" w:cs="Times New Roman"/>
          <w:sz w:val="24"/>
          <w:szCs w:val="24"/>
        </w:rPr>
        <w:t>4. Контроль за исполнением настоящего постановления оставляю за собой</w:t>
      </w:r>
    </w:p>
    <w:p w:rsidR="006B69E9" w:rsidRPr="006B69E9" w:rsidRDefault="006B69E9" w:rsidP="006B69E9">
      <w:pPr>
        <w:pStyle w:val="ConsPlusNormal"/>
        <w:spacing w:line="276" w:lineRule="auto"/>
        <w:jc w:val="both"/>
        <w:rPr>
          <w:rFonts w:ascii="Times New Roman" w:hAnsi="Times New Roman" w:cs="Times New Roman"/>
          <w:sz w:val="24"/>
          <w:szCs w:val="24"/>
        </w:rPr>
      </w:pPr>
    </w:p>
    <w:p w:rsidR="006B69E9" w:rsidRPr="006B69E9" w:rsidRDefault="006B69E9" w:rsidP="006B69E9">
      <w:pPr>
        <w:pStyle w:val="ConsPlusNormal"/>
        <w:spacing w:line="276" w:lineRule="auto"/>
        <w:jc w:val="both"/>
        <w:rPr>
          <w:rFonts w:ascii="Times New Roman" w:hAnsi="Times New Roman" w:cs="Times New Roman"/>
          <w:sz w:val="24"/>
          <w:szCs w:val="24"/>
        </w:rPr>
      </w:pPr>
    </w:p>
    <w:tbl>
      <w:tblPr>
        <w:tblW w:w="9571" w:type="dxa"/>
        <w:tblInd w:w="-106" w:type="dxa"/>
        <w:tblLook w:val="0000"/>
      </w:tblPr>
      <w:tblGrid>
        <w:gridCol w:w="3369"/>
        <w:gridCol w:w="3101"/>
        <w:gridCol w:w="3101"/>
      </w:tblGrid>
      <w:tr w:rsidR="006B69E9" w:rsidRPr="006B69E9" w:rsidTr="0062060B">
        <w:trPr>
          <w:trHeight w:val="844"/>
        </w:trPr>
        <w:tc>
          <w:tcPr>
            <w:tcW w:w="3369" w:type="dxa"/>
          </w:tcPr>
          <w:p w:rsidR="006B69E9" w:rsidRPr="006B69E9" w:rsidRDefault="006B69E9" w:rsidP="0062060B">
            <w:pPr>
              <w:widowControl w:val="0"/>
              <w:suppressAutoHyphens/>
              <w:rPr>
                <w:rFonts w:ascii="Times New Roman" w:eastAsia="SimSun" w:hAnsi="Times New Roman" w:cs="Times New Roman"/>
                <w:kern w:val="1"/>
                <w:sz w:val="24"/>
                <w:szCs w:val="24"/>
                <w:lang w:eastAsia="zh-CN"/>
              </w:rPr>
            </w:pPr>
            <w:r w:rsidRPr="006B69E9">
              <w:rPr>
                <w:rFonts w:ascii="Times New Roman" w:eastAsia="SimSun" w:hAnsi="Times New Roman" w:cs="Times New Roman"/>
                <w:kern w:val="1"/>
                <w:sz w:val="24"/>
                <w:szCs w:val="24"/>
                <w:lang w:eastAsia="zh-CN"/>
              </w:rPr>
              <w:t>Глава администрации Светловского сельского поселения</w:t>
            </w:r>
          </w:p>
        </w:tc>
        <w:tc>
          <w:tcPr>
            <w:tcW w:w="3101" w:type="dxa"/>
          </w:tcPr>
          <w:p w:rsidR="006B69E9" w:rsidRPr="006B69E9" w:rsidRDefault="006B69E9" w:rsidP="0062060B">
            <w:pPr>
              <w:widowControl w:val="0"/>
              <w:suppressAutoHyphens/>
              <w:rPr>
                <w:rFonts w:ascii="Times New Roman" w:eastAsia="SimSun" w:hAnsi="Times New Roman" w:cs="Times New Roman"/>
                <w:kern w:val="1"/>
                <w:sz w:val="24"/>
                <w:szCs w:val="24"/>
                <w:lang w:eastAsia="zh-CN"/>
              </w:rPr>
            </w:pPr>
          </w:p>
        </w:tc>
        <w:tc>
          <w:tcPr>
            <w:tcW w:w="3101" w:type="dxa"/>
          </w:tcPr>
          <w:p w:rsidR="006B69E9" w:rsidRPr="006B69E9" w:rsidRDefault="006B69E9" w:rsidP="0062060B">
            <w:pPr>
              <w:widowControl w:val="0"/>
              <w:suppressAutoHyphens/>
              <w:rPr>
                <w:rFonts w:ascii="Times New Roman" w:eastAsia="SimSun" w:hAnsi="Times New Roman" w:cs="Times New Roman"/>
                <w:kern w:val="1"/>
                <w:sz w:val="24"/>
                <w:szCs w:val="24"/>
                <w:lang w:eastAsia="zh-CN"/>
              </w:rPr>
            </w:pPr>
          </w:p>
          <w:p w:rsidR="006B69E9" w:rsidRPr="006B69E9" w:rsidRDefault="006B69E9" w:rsidP="0062060B">
            <w:pPr>
              <w:widowControl w:val="0"/>
              <w:suppressAutoHyphens/>
              <w:rPr>
                <w:rFonts w:ascii="Times New Roman" w:eastAsia="SimSun" w:hAnsi="Times New Roman" w:cs="Times New Roman"/>
                <w:kern w:val="1"/>
                <w:sz w:val="24"/>
                <w:szCs w:val="24"/>
                <w:lang w:eastAsia="zh-CN"/>
              </w:rPr>
            </w:pPr>
            <w:r w:rsidRPr="006B69E9">
              <w:rPr>
                <w:rFonts w:ascii="Times New Roman" w:eastAsia="SimSun" w:hAnsi="Times New Roman" w:cs="Times New Roman"/>
                <w:kern w:val="1"/>
                <w:sz w:val="24"/>
                <w:szCs w:val="24"/>
                <w:lang w:eastAsia="zh-CN"/>
              </w:rPr>
              <w:t>Л.В.Вычугжанина</w:t>
            </w:r>
          </w:p>
          <w:p w:rsidR="006B69E9" w:rsidRPr="006B69E9" w:rsidRDefault="006B69E9" w:rsidP="0062060B">
            <w:pPr>
              <w:widowControl w:val="0"/>
              <w:suppressAutoHyphens/>
              <w:rPr>
                <w:rFonts w:ascii="Times New Roman" w:eastAsia="SimSun" w:hAnsi="Times New Roman" w:cs="Times New Roman"/>
                <w:kern w:val="1"/>
                <w:sz w:val="24"/>
                <w:szCs w:val="24"/>
                <w:lang w:eastAsia="zh-CN"/>
              </w:rPr>
            </w:pPr>
          </w:p>
          <w:p w:rsidR="006B69E9" w:rsidRPr="006B69E9" w:rsidRDefault="006B69E9" w:rsidP="0062060B">
            <w:pPr>
              <w:widowControl w:val="0"/>
              <w:suppressAutoHyphens/>
              <w:rPr>
                <w:rFonts w:ascii="Times New Roman" w:eastAsia="SimSun" w:hAnsi="Times New Roman" w:cs="Times New Roman"/>
                <w:kern w:val="1"/>
                <w:sz w:val="24"/>
                <w:szCs w:val="24"/>
                <w:lang w:eastAsia="zh-CN"/>
              </w:rPr>
            </w:pPr>
          </w:p>
          <w:p w:rsidR="006B69E9" w:rsidRPr="006B69E9" w:rsidRDefault="006B69E9" w:rsidP="0062060B">
            <w:pPr>
              <w:widowControl w:val="0"/>
              <w:suppressAutoHyphens/>
              <w:rPr>
                <w:rFonts w:ascii="Times New Roman" w:eastAsia="SimSun" w:hAnsi="Times New Roman" w:cs="Times New Roman"/>
                <w:kern w:val="1"/>
                <w:sz w:val="24"/>
                <w:szCs w:val="24"/>
                <w:lang w:eastAsia="zh-CN"/>
              </w:rPr>
            </w:pPr>
          </w:p>
        </w:tc>
      </w:tr>
    </w:tbl>
    <w:p w:rsidR="006B69E9" w:rsidRPr="006B69E9" w:rsidRDefault="006B69E9" w:rsidP="006B69E9">
      <w:pPr>
        <w:widowControl w:val="0"/>
        <w:pBdr>
          <w:bottom w:val="single" w:sz="8" w:space="0" w:color="000000"/>
        </w:pBdr>
        <w:suppressAutoHyphens/>
        <w:rPr>
          <w:rFonts w:ascii="Times New Roman" w:eastAsia="SimSun" w:hAnsi="Times New Roman" w:cs="Times New Roman"/>
          <w:kern w:val="1"/>
          <w:sz w:val="24"/>
          <w:szCs w:val="24"/>
          <w:lang w:eastAsia="zh-CN"/>
        </w:rPr>
      </w:pPr>
      <w:r w:rsidRPr="006B69E9">
        <w:rPr>
          <w:rFonts w:ascii="Times New Roman" w:eastAsia="SimSun" w:hAnsi="Times New Roman" w:cs="Times New Roman"/>
          <w:kern w:val="1"/>
          <w:sz w:val="24"/>
          <w:szCs w:val="24"/>
          <w:lang w:eastAsia="zh-CN"/>
        </w:rPr>
        <w:t>ПОДГОТОВЛЕНО</w:t>
      </w:r>
    </w:p>
    <w:tbl>
      <w:tblPr>
        <w:tblW w:w="9571" w:type="dxa"/>
        <w:tblInd w:w="-106" w:type="dxa"/>
        <w:tblLook w:val="0000"/>
      </w:tblPr>
      <w:tblGrid>
        <w:gridCol w:w="3369"/>
        <w:gridCol w:w="3101"/>
        <w:gridCol w:w="3101"/>
      </w:tblGrid>
      <w:tr w:rsidR="006B69E9" w:rsidRPr="006B69E9" w:rsidTr="0062060B">
        <w:tc>
          <w:tcPr>
            <w:tcW w:w="3369" w:type="dxa"/>
          </w:tcPr>
          <w:p w:rsidR="006B69E9" w:rsidRPr="006B69E9" w:rsidRDefault="006B69E9" w:rsidP="0062060B">
            <w:pPr>
              <w:widowControl w:val="0"/>
              <w:suppressAutoHyphens/>
              <w:rPr>
                <w:rFonts w:ascii="Times New Roman" w:eastAsia="SimSun" w:hAnsi="Times New Roman" w:cs="Times New Roman"/>
                <w:kern w:val="1"/>
                <w:sz w:val="24"/>
                <w:szCs w:val="24"/>
                <w:lang w:eastAsia="zh-CN"/>
              </w:rPr>
            </w:pPr>
            <w:r w:rsidRPr="006B69E9">
              <w:rPr>
                <w:rFonts w:ascii="Times New Roman" w:eastAsia="SimSun" w:hAnsi="Times New Roman" w:cs="Times New Roman"/>
                <w:kern w:val="1"/>
                <w:sz w:val="24"/>
                <w:szCs w:val="24"/>
                <w:lang w:eastAsia="zh-CN"/>
              </w:rPr>
              <w:t>Ведущий специалист администрации Светловского с/поселения</w:t>
            </w:r>
          </w:p>
        </w:tc>
        <w:tc>
          <w:tcPr>
            <w:tcW w:w="3101" w:type="dxa"/>
          </w:tcPr>
          <w:p w:rsidR="006B69E9" w:rsidRPr="006B69E9" w:rsidRDefault="006B69E9" w:rsidP="0062060B">
            <w:pPr>
              <w:widowControl w:val="0"/>
              <w:suppressAutoHyphens/>
              <w:rPr>
                <w:rFonts w:ascii="Times New Roman" w:eastAsia="SimSun" w:hAnsi="Times New Roman" w:cs="Times New Roman"/>
                <w:kern w:val="1"/>
                <w:sz w:val="24"/>
                <w:szCs w:val="24"/>
                <w:lang w:eastAsia="zh-CN"/>
              </w:rPr>
            </w:pPr>
          </w:p>
        </w:tc>
        <w:tc>
          <w:tcPr>
            <w:tcW w:w="3101" w:type="dxa"/>
          </w:tcPr>
          <w:p w:rsidR="006B69E9" w:rsidRPr="006B69E9" w:rsidRDefault="006B69E9" w:rsidP="0062060B">
            <w:pPr>
              <w:widowControl w:val="0"/>
              <w:suppressAutoHyphens/>
              <w:rPr>
                <w:rFonts w:ascii="Times New Roman" w:eastAsia="SimSun" w:hAnsi="Times New Roman" w:cs="Times New Roman"/>
                <w:kern w:val="1"/>
                <w:sz w:val="24"/>
                <w:szCs w:val="24"/>
                <w:lang w:eastAsia="zh-CN"/>
              </w:rPr>
            </w:pPr>
            <w:r w:rsidRPr="006B69E9">
              <w:rPr>
                <w:rFonts w:ascii="Times New Roman" w:eastAsia="SimSun" w:hAnsi="Times New Roman" w:cs="Times New Roman"/>
                <w:kern w:val="1"/>
                <w:sz w:val="24"/>
                <w:szCs w:val="24"/>
                <w:lang w:eastAsia="zh-CN"/>
              </w:rPr>
              <w:t>Г.В.Кирейкова</w:t>
            </w:r>
          </w:p>
          <w:p w:rsidR="006B69E9" w:rsidRPr="006B69E9" w:rsidRDefault="006B69E9" w:rsidP="0062060B">
            <w:pPr>
              <w:widowControl w:val="0"/>
              <w:suppressAutoHyphens/>
              <w:rPr>
                <w:rFonts w:ascii="Times New Roman" w:eastAsia="SimSun" w:hAnsi="Times New Roman" w:cs="Times New Roman"/>
                <w:kern w:val="1"/>
                <w:sz w:val="24"/>
                <w:szCs w:val="24"/>
                <w:lang w:eastAsia="zh-CN"/>
              </w:rPr>
            </w:pPr>
          </w:p>
        </w:tc>
      </w:tr>
    </w:tbl>
    <w:p w:rsidR="006B69E9" w:rsidRPr="006B69E9" w:rsidRDefault="006B69E9" w:rsidP="006B69E9">
      <w:pPr>
        <w:widowControl w:val="0"/>
        <w:autoSpaceDE w:val="0"/>
        <w:autoSpaceDN w:val="0"/>
        <w:adjustRightInd w:val="0"/>
        <w:spacing w:after="0" w:line="240" w:lineRule="auto"/>
        <w:jc w:val="right"/>
        <w:rPr>
          <w:rFonts w:ascii="Times New Roman" w:hAnsi="Times New Roman"/>
          <w:bCs/>
          <w:sz w:val="16"/>
          <w:szCs w:val="16"/>
        </w:rPr>
      </w:pPr>
      <w:r w:rsidRPr="006B69E9">
        <w:rPr>
          <w:rFonts w:ascii="Times New Roman" w:hAnsi="Times New Roman"/>
          <w:bCs/>
          <w:sz w:val="16"/>
          <w:szCs w:val="16"/>
        </w:rPr>
        <w:lastRenderedPageBreak/>
        <w:t xml:space="preserve">Приложение к постановлению </w:t>
      </w:r>
    </w:p>
    <w:p w:rsidR="006B69E9" w:rsidRPr="006B69E9" w:rsidRDefault="006B69E9" w:rsidP="006B69E9">
      <w:pPr>
        <w:widowControl w:val="0"/>
        <w:autoSpaceDE w:val="0"/>
        <w:autoSpaceDN w:val="0"/>
        <w:adjustRightInd w:val="0"/>
        <w:spacing w:after="0" w:line="240" w:lineRule="auto"/>
        <w:jc w:val="right"/>
        <w:rPr>
          <w:rFonts w:ascii="Times New Roman" w:hAnsi="Times New Roman"/>
          <w:bCs/>
          <w:sz w:val="16"/>
          <w:szCs w:val="16"/>
        </w:rPr>
      </w:pPr>
      <w:r w:rsidRPr="006B69E9">
        <w:rPr>
          <w:rFonts w:ascii="Times New Roman" w:hAnsi="Times New Roman"/>
          <w:bCs/>
          <w:sz w:val="16"/>
          <w:szCs w:val="16"/>
        </w:rPr>
        <w:t>от 27.07.2020 № 45</w:t>
      </w:r>
    </w:p>
    <w:p w:rsidR="006B69E9" w:rsidRPr="006B69E9" w:rsidRDefault="006B69E9" w:rsidP="006B69E9">
      <w:pPr>
        <w:widowControl w:val="0"/>
        <w:autoSpaceDE w:val="0"/>
        <w:autoSpaceDN w:val="0"/>
        <w:adjustRightInd w:val="0"/>
        <w:spacing w:after="0" w:line="240" w:lineRule="auto"/>
        <w:rPr>
          <w:rFonts w:ascii="Times New Roman" w:hAnsi="Times New Roman"/>
          <w:b/>
          <w:bCs/>
          <w:sz w:val="16"/>
          <w:szCs w:val="16"/>
        </w:rPr>
      </w:pPr>
    </w:p>
    <w:p w:rsidR="0004595F" w:rsidRPr="006B69E9" w:rsidRDefault="0004595F" w:rsidP="0004595F">
      <w:pPr>
        <w:spacing w:after="0" w:line="240" w:lineRule="auto"/>
        <w:jc w:val="both"/>
        <w:rPr>
          <w:rFonts w:ascii="Times New Roman" w:hAnsi="Times New Roman" w:cs="Times New Roman"/>
          <w:sz w:val="16"/>
          <w:szCs w:val="16"/>
        </w:rPr>
      </w:pPr>
      <w:r w:rsidRPr="006B69E9">
        <w:rPr>
          <w:rFonts w:ascii="Times New Roman" w:hAnsi="Times New Roman" w:cs="Times New Roman"/>
          <w:sz w:val="16"/>
          <w:szCs w:val="16"/>
        </w:rPr>
        <w:t xml:space="preserve">                                              </w:t>
      </w:r>
      <w:r w:rsidR="00FA3377" w:rsidRPr="006B69E9">
        <w:rPr>
          <w:rFonts w:ascii="Times New Roman" w:hAnsi="Times New Roman" w:cs="Times New Roman"/>
          <w:sz w:val="16"/>
          <w:szCs w:val="16"/>
        </w:rPr>
        <w:t xml:space="preserve">                                                      </w:t>
      </w:r>
    </w:p>
    <w:p w:rsidR="00976F49" w:rsidRPr="006B69E9" w:rsidRDefault="00976F49">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АДМИНИСТРАТИВН</w:t>
      </w:r>
      <w:r w:rsidR="006B69E9" w:rsidRPr="006B69E9">
        <w:rPr>
          <w:rFonts w:ascii="Times New Roman" w:hAnsi="Times New Roman" w:cs="Times New Roman"/>
          <w:sz w:val="16"/>
          <w:szCs w:val="16"/>
        </w:rPr>
        <w:t xml:space="preserve">ЫЙ </w:t>
      </w:r>
      <w:r w:rsidRPr="006B69E9">
        <w:rPr>
          <w:rFonts w:ascii="Times New Roman" w:hAnsi="Times New Roman" w:cs="Times New Roman"/>
          <w:sz w:val="16"/>
          <w:szCs w:val="16"/>
        </w:rPr>
        <w:t xml:space="preserve"> РЕГЛАМЕНТ</w:t>
      </w:r>
    </w:p>
    <w:p w:rsidR="00FA3377" w:rsidRPr="006B69E9" w:rsidRDefault="00976F49" w:rsidP="00FA3377">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ПРЕДОСТАВЛЕНИЯ МУНИЦИПАЛЬНОЙ УСЛУГИ "ПРЕДОСТАВЛЕНИЕ</w:t>
      </w:r>
      <w:r w:rsidR="00FA3377" w:rsidRPr="006B69E9">
        <w:rPr>
          <w:rFonts w:ascii="Times New Roman" w:hAnsi="Times New Roman" w:cs="Times New Roman"/>
          <w:sz w:val="16"/>
          <w:szCs w:val="16"/>
        </w:rPr>
        <w:t xml:space="preserve"> </w:t>
      </w:r>
      <w:r w:rsidRPr="006B69E9">
        <w:rPr>
          <w:rFonts w:ascii="Times New Roman" w:hAnsi="Times New Roman" w:cs="Times New Roman"/>
          <w:sz w:val="16"/>
          <w:szCs w:val="16"/>
        </w:rPr>
        <w:t xml:space="preserve">ИМУЩЕСТВА, НАХОДЯЩЕГОСЯ </w:t>
      </w:r>
      <w:r w:rsidR="00FA3377" w:rsidRPr="006B69E9">
        <w:rPr>
          <w:rFonts w:ascii="Times New Roman" w:hAnsi="Times New Roman" w:cs="Times New Roman"/>
          <w:sz w:val="16"/>
          <w:szCs w:val="16"/>
        </w:rPr>
        <w:t xml:space="preserve">  </w:t>
      </w:r>
    </w:p>
    <w:p w:rsidR="00976F49" w:rsidRPr="006B69E9" w:rsidRDefault="00976F49" w:rsidP="00FA3377">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В МУНИЦИПАЛЬНОЙ СОБСТВЕННОСТИ</w:t>
      </w:r>
    </w:p>
    <w:p w:rsidR="00976F49" w:rsidRPr="006B69E9" w:rsidRDefault="00976F49" w:rsidP="00FA3377">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И СОСТАВЛЯЮЩЕГО КАЗНУ МУНИЦИПАЛЬНОГО ОБРАЗОВАНИЯ,</w:t>
      </w:r>
      <w:r w:rsidR="00FA3377" w:rsidRPr="006B69E9">
        <w:rPr>
          <w:rFonts w:ascii="Times New Roman" w:hAnsi="Times New Roman" w:cs="Times New Roman"/>
          <w:sz w:val="16"/>
          <w:szCs w:val="16"/>
        </w:rPr>
        <w:t xml:space="preserve"> </w:t>
      </w:r>
      <w:r w:rsidRPr="006B69E9">
        <w:rPr>
          <w:rFonts w:ascii="Times New Roman" w:hAnsi="Times New Roman" w:cs="Times New Roman"/>
          <w:sz w:val="16"/>
          <w:szCs w:val="16"/>
        </w:rPr>
        <w:t>В АРЕНДУ БЕЗ ПРОВЕДЕНИЯ ТОРГОВ"</w:t>
      </w:r>
    </w:p>
    <w:p w:rsidR="00976F49" w:rsidRPr="006B69E9" w:rsidRDefault="00976F49">
      <w:pPr>
        <w:spacing w:after="1"/>
        <w:rPr>
          <w:sz w:val="16"/>
          <w:szCs w:val="16"/>
        </w:rPr>
      </w:pPr>
    </w:p>
    <w:p w:rsidR="00976F49" w:rsidRPr="006B69E9" w:rsidRDefault="00976F49">
      <w:pPr>
        <w:pStyle w:val="ConsPlusNormal"/>
        <w:jc w:val="both"/>
        <w:rPr>
          <w:sz w:val="16"/>
          <w:szCs w:val="16"/>
        </w:rPr>
      </w:pPr>
    </w:p>
    <w:p w:rsidR="00976F49" w:rsidRPr="006B69E9" w:rsidRDefault="00976F49">
      <w:pPr>
        <w:pStyle w:val="ConsPlusTitle"/>
        <w:jc w:val="center"/>
        <w:outlineLvl w:val="1"/>
        <w:rPr>
          <w:rFonts w:ascii="Times New Roman" w:hAnsi="Times New Roman" w:cs="Times New Roman"/>
          <w:sz w:val="16"/>
          <w:szCs w:val="16"/>
        </w:rPr>
      </w:pPr>
      <w:r w:rsidRPr="006B69E9">
        <w:rPr>
          <w:rFonts w:ascii="Times New Roman" w:hAnsi="Times New Roman" w:cs="Times New Roman"/>
          <w:sz w:val="16"/>
          <w:szCs w:val="16"/>
        </w:rPr>
        <w:t>1. Общие положения</w:t>
      </w:r>
    </w:p>
    <w:p w:rsidR="00976F49" w:rsidRPr="006B69E9" w:rsidRDefault="00976F49">
      <w:pPr>
        <w:pStyle w:val="ConsPlusNormal"/>
        <w:jc w:val="both"/>
        <w:rPr>
          <w:rFonts w:ascii="Times New Roman" w:hAnsi="Times New Roman" w:cs="Times New Roman"/>
          <w:sz w:val="16"/>
          <w:szCs w:val="16"/>
        </w:rPr>
      </w:pPr>
    </w:p>
    <w:p w:rsidR="00976F49" w:rsidRPr="006B69E9" w:rsidRDefault="00976F49">
      <w:pPr>
        <w:pStyle w:val="ConsPlusNormal"/>
        <w:ind w:firstLine="540"/>
        <w:jc w:val="both"/>
        <w:rPr>
          <w:rFonts w:ascii="Times New Roman" w:hAnsi="Times New Roman" w:cs="Times New Roman"/>
          <w:sz w:val="16"/>
          <w:szCs w:val="16"/>
        </w:rPr>
      </w:pPr>
      <w:r w:rsidRPr="006B69E9">
        <w:rPr>
          <w:rFonts w:ascii="Times New Roman" w:hAnsi="Times New Roman" w:cs="Times New Roman"/>
          <w:sz w:val="16"/>
          <w:szCs w:val="16"/>
        </w:rPr>
        <w:t>1.1. Административный регламент предоставления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Основные понятия в настоящем регламенте используются в том же значении, в котором они приведены в Федеральном </w:t>
      </w:r>
      <w:hyperlink r:id="rId6" w:history="1">
        <w:r w:rsidRPr="006B69E9">
          <w:rPr>
            <w:rFonts w:ascii="Times New Roman" w:hAnsi="Times New Roman" w:cs="Times New Roman"/>
            <w:color w:val="0000FF"/>
            <w:sz w:val="16"/>
            <w:szCs w:val="16"/>
          </w:rPr>
          <w:t>законе</w:t>
        </w:r>
      </w:hyperlink>
      <w:r w:rsidRPr="006B69E9">
        <w:rPr>
          <w:rFonts w:ascii="Times New Roman" w:hAnsi="Times New Roman" w:cs="Times New Roman"/>
          <w:sz w:val="16"/>
          <w:szCs w:val="16"/>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FA3377" w:rsidRPr="006B69E9" w:rsidRDefault="00FA3377" w:rsidP="00FA3377">
      <w:pPr>
        <w:pStyle w:val="ConsPlusTitle"/>
        <w:spacing w:line="360" w:lineRule="auto"/>
        <w:ind w:firstLine="720"/>
        <w:jc w:val="both"/>
        <w:rPr>
          <w:rFonts w:ascii="Times New Roman" w:hAnsi="Times New Roman" w:cs="Times New Roman"/>
          <w:sz w:val="16"/>
          <w:szCs w:val="16"/>
        </w:rPr>
      </w:pPr>
      <w:bookmarkStart w:id="0" w:name="P50"/>
      <w:bookmarkEnd w:id="0"/>
      <w:r w:rsidRPr="006B69E9">
        <w:rPr>
          <w:rFonts w:ascii="Times New Roman" w:hAnsi="Times New Roman" w:cs="Times New Roman"/>
          <w:sz w:val="16"/>
          <w:szCs w:val="16"/>
        </w:rPr>
        <w:t>1.2. Круг заявителей.</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1.2.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6B69E9">
          <w:rPr>
            <w:rFonts w:ascii="Times New Roman" w:hAnsi="Times New Roman" w:cs="Times New Roman"/>
            <w:color w:val="0000FF"/>
            <w:sz w:val="16"/>
            <w:szCs w:val="16"/>
          </w:rPr>
          <w:t>частях 2</w:t>
        </w:r>
      </w:hyperlink>
      <w:r w:rsidRPr="006B69E9">
        <w:rPr>
          <w:rFonts w:ascii="Times New Roman" w:hAnsi="Times New Roman" w:cs="Times New Roman"/>
          <w:sz w:val="16"/>
          <w:szCs w:val="16"/>
        </w:rPr>
        <w:t xml:space="preserve"> и </w:t>
      </w:r>
      <w:hyperlink r:id="rId8" w:history="1">
        <w:r w:rsidRPr="006B69E9">
          <w:rPr>
            <w:rFonts w:ascii="Times New Roman" w:hAnsi="Times New Roman" w:cs="Times New Roman"/>
            <w:color w:val="0000FF"/>
            <w:sz w:val="16"/>
            <w:szCs w:val="16"/>
          </w:rPr>
          <w:t>3 статьи 1</w:t>
        </w:r>
      </w:hyperlink>
      <w:r w:rsidRPr="006B69E9">
        <w:rPr>
          <w:rFonts w:ascii="Times New Roman" w:hAnsi="Times New Roman" w:cs="Times New Roman"/>
          <w:sz w:val="16"/>
          <w:szCs w:val="16"/>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8D6163" w:rsidRPr="006B69E9" w:rsidRDefault="008D6163" w:rsidP="008D6163">
      <w:pPr>
        <w:suppressAutoHyphens/>
        <w:autoSpaceDE w:val="0"/>
        <w:spacing w:after="0" w:line="240" w:lineRule="auto"/>
        <w:ind w:firstLine="709"/>
        <w:jc w:val="both"/>
        <w:rPr>
          <w:rFonts w:ascii="Times New Roman" w:hAnsi="Times New Roman"/>
          <w:b/>
          <w:sz w:val="16"/>
          <w:szCs w:val="16"/>
        </w:rPr>
      </w:pPr>
      <w:r w:rsidRPr="006B69E9">
        <w:rPr>
          <w:rFonts w:ascii="Times New Roman" w:hAnsi="Times New Roman"/>
          <w:b/>
          <w:sz w:val="16"/>
          <w:szCs w:val="16"/>
        </w:rPr>
        <w:t>1.3.</w:t>
      </w:r>
      <w:r w:rsidRPr="006B69E9">
        <w:rPr>
          <w:rFonts w:ascii="Times New Roman" w:hAnsi="Times New Roman"/>
          <w:b/>
          <w:sz w:val="16"/>
          <w:szCs w:val="16"/>
        </w:rPr>
        <w:tab/>
        <w:t>Требования к порядку информирования о предоставлении муниципальной услуги</w:t>
      </w:r>
    </w:p>
    <w:p w:rsidR="008D6163" w:rsidRPr="006B69E9" w:rsidRDefault="008D6163" w:rsidP="008D6163">
      <w:pPr>
        <w:suppressAutoHyphens/>
        <w:autoSpaceDE w:val="0"/>
        <w:spacing w:after="0" w:line="240" w:lineRule="auto"/>
        <w:ind w:firstLine="709"/>
        <w:jc w:val="both"/>
        <w:rPr>
          <w:rFonts w:ascii="Times New Roman" w:hAnsi="Times New Roman"/>
          <w:sz w:val="16"/>
          <w:szCs w:val="16"/>
        </w:rPr>
      </w:pPr>
    </w:p>
    <w:p w:rsidR="008D6163" w:rsidRPr="006B69E9" w:rsidRDefault="008D6163" w:rsidP="008D6163">
      <w:pPr>
        <w:autoSpaceDE w:val="0"/>
        <w:autoSpaceDN w:val="0"/>
        <w:adjustRightInd w:val="0"/>
        <w:spacing w:after="0" w:line="240" w:lineRule="auto"/>
        <w:ind w:firstLine="709"/>
        <w:jc w:val="both"/>
        <w:outlineLvl w:val="3"/>
        <w:rPr>
          <w:rFonts w:ascii="Times New Roman" w:hAnsi="Times New Roman"/>
          <w:sz w:val="16"/>
          <w:szCs w:val="16"/>
        </w:rPr>
      </w:pPr>
      <w:r w:rsidRPr="006B69E9">
        <w:rPr>
          <w:rFonts w:ascii="Times New Roman" w:hAnsi="Times New Roman"/>
          <w:sz w:val="16"/>
          <w:szCs w:val="16"/>
        </w:rPr>
        <w:t xml:space="preserve">1.3.1. Порядок получения информации по вопросам предоставления муниципальной услуги. </w:t>
      </w:r>
    </w:p>
    <w:p w:rsidR="008D6163" w:rsidRPr="006B69E9" w:rsidRDefault="008D6163" w:rsidP="008D6163">
      <w:pPr>
        <w:autoSpaceDE w:val="0"/>
        <w:autoSpaceDN w:val="0"/>
        <w:adjustRightInd w:val="0"/>
        <w:spacing w:after="0"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Информацию по вопросам предоставления муниципальной услуги и</w:t>
      </w:r>
      <w:r w:rsidRPr="006B69E9">
        <w:rPr>
          <w:rFonts w:ascii="Times New Roman" w:hAnsi="Times New Roman"/>
          <w:color w:val="000000"/>
          <w:sz w:val="16"/>
          <w:szCs w:val="16"/>
          <w:lang w:val="en-US"/>
        </w:rPr>
        <w:t> </w:t>
      </w:r>
      <w:r w:rsidRPr="006B69E9">
        <w:rPr>
          <w:rFonts w:ascii="Times New Roman" w:hAnsi="Times New Roman"/>
          <w:color w:val="000000"/>
          <w:sz w:val="16"/>
          <w:szCs w:val="16"/>
        </w:rPr>
        <w:t>услуг, которые являются необходимыми и обязательными для</w:t>
      </w:r>
      <w:r w:rsidRPr="006B69E9">
        <w:rPr>
          <w:rFonts w:ascii="Times New Roman" w:hAnsi="Times New Roman"/>
          <w:color w:val="000000"/>
          <w:sz w:val="16"/>
          <w:szCs w:val="16"/>
          <w:lang w:val="en-US"/>
        </w:rPr>
        <w:t> </w:t>
      </w:r>
      <w:r w:rsidRPr="006B69E9">
        <w:rPr>
          <w:rFonts w:ascii="Times New Roman" w:hAnsi="Times New Roman"/>
          <w:color w:val="000000"/>
          <w:sz w:val="16"/>
          <w:szCs w:val="16"/>
        </w:rPr>
        <w:t>предоставления муниципальной услуги, сведений о ходе предоставления указанных услуг можно получить:</w:t>
      </w:r>
    </w:p>
    <w:p w:rsidR="008D6163" w:rsidRPr="006B69E9" w:rsidRDefault="008D6163" w:rsidP="008D6163">
      <w:pPr>
        <w:spacing w:after="0"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 xml:space="preserve">на официальном сайте </w:t>
      </w:r>
      <w:r w:rsidRPr="006B69E9">
        <w:rPr>
          <w:rFonts w:ascii="Times New Roman" w:hAnsi="Times New Roman"/>
          <w:color w:val="000000"/>
          <w:sz w:val="16"/>
          <w:szCs w:val="16"/>
          <w:lang w:eastAsia="ru-RU"/>
        </w:rPr>
        <w:t>органа, предоставляющего муниципальную услугу в информационно-телекоммуникационной сети «Интернет» (далее – сеть «Интернет»)</w:t>
      </w:r>
      <w:r w:rsidRPr="006B69E9">
        <w:rPr>
          <w:rFonts w:ascii="Times New Roman" w:hAnsi="Times New Roman"/>
          <w:color w:val="000000"/>
          <w:sz w:val="16"/>
          <w:szCs w:val="16"/>
        </w:rPr>
        <w:t>;</w:t>
      </w:r>
    </w:p>
    <w:p w:rsidR="008D6163" w:rsidRPr="006B69E9" w:rsidRDefault="008D6163" w:rsidP="008D6163">
      <w:pPr>
        <w:autoSpaceDE w:val="0"/>
        <w:autoSpaceDN w:val="0"/>
        <w:adjustRightInd w:val="0"/>
        <w:spacing w:after="0" w:line="240" w:lineRule="auto"/>
        <w:ind w:firstLine="709"/>
        <w:jc w:val="both"/>
        <w:outlineLvl w:val="3"/>
        <w:rPr>
          <w:rFonts w:ascii="Times New Roman" w:hAnsi="Times New Roman"/>
          <w:bCs/>
          <w:sz w:val="16"/>
          <w:szCs w:val="16"/>
        </w:rPr>
      </w:pPr>
      <w:r w:rsidRPr="006B69E9">
        <w:rPr>
          <w:rFonts w:ascii="Times New Roman" w:hAnsi="Times New Roman"/>
          <w:sz w:val="16"/>
          <w:szCs w:val="16"/>
        </w:rPr>
        <w:t>в региональной государственной информационной системе</w:t>
      </w:r>
      <w:r w:rsidRPr="006B69E9">
        <w:rPr>
          <w:rFonts w:ascii="Times New Roman" w:hAnsi="Times New Roman"/>
          <w:bCs/>
          <w:sz w:val="16"/>
          <w:szCs w:val="16"/>
        </w:rPr>
        <w:t xml:space="preserve"> «</w:t>
      </w:r>
      <w:r w:rsidRPr="006B69E9">
        <w:rPr>
          <w:rFonts w:ascii="Times New Roman" w:hAnsi="Times New Roman"/>
          <w:sz w:val="16"/>
          <w:szCs w:val="16"/>
        </w:rPr>
        <w:t>Портал государственных и муниципальных услуг (функций) Кировской области</w:t>
      </w:r>
      <w:r w:rsidRPr="006B69E9">
        <w:rPr>
          <w:rFonts w:ascii="Times New Roman" w:hAnsi="Times New Roman"/>
          <w:bCs/>
          <w:sz w:val="16"/>
          <w:szCs w:val="16"/>
        </w:rPr>
        <w:t>»</w:t>
      </w:r>
      <w:r w:rsidRPr="006B69E9">
        <w:rPr>
          <w:rFonts w:ascii="Times New Roman" w:hAnsi="Times New Roman"/>
          <w:sz w:val="16"/>
          <w:szCs w:val="16"/>
        </w:rPr>
        <w:t xml:space="preserve"> (далее - Региональный портал)</w:t>
      </w:r>
      <w:r w:rsidRPr="006B69E9">
        <w:rPr>
          <w:rFonts w:ascii="Times New Roman" w:hAnsi="Times New Roman"/>
          <w:bCs/>
          <w:sz w:val="16"/>
          <w:szCs w:val="16"/>
        </w:rPr>
        <w:t>;</w:t>
      </w:r>
    </w:p>
    <w:p w:rsidR="008D6163" w:rsidRPr="006B69E9" w:rsidRDefault="008D6163" w:rsidP="008D6163">
      <w:pPr>
        <w:autoSpaceDE w:val="0"/>
        <w:autoSpaceDN w:val="0"/>
        <w:adjustRightInd w:val="0"/>
        <w:spacing w:after="0" w:line="240" w:lineRule="auto"/>
        <w:ind w:firstLine="709"/>
        <w:jc w:val="both"/>
        <w:outlineLvl w:val="3"/>
        <w:rPr>
          <w:rFonts w:ascii="Times New Roman" w:hAnsi="Times New Roman"/>
          <w:sz w:val="16"/>
          <w:szCs w:val="16"/>
        </w:rPr>
      </w:pPr>
      <w:r w:rsidRPr="006B69E9">
        <w:rPr>
          <w:rFonts w:ascii="Times New Roman" w:hAnsi="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D6163" w:rsidRPr="006B69E9" w:rsidRDefault="008D6163" w:rsidP="008D6163">
      <w:pPr>
        <w:autoSpaceDE w:val="0"/>
        <w:autoSpaceDN w:val="0"/>
        <w:adjustRightInd w:val="0"/>
        <w:spacing w:after="0" w:line="240" w:lineRule="auto"/>
        <w:ind w:firstLine="709"/>
        <w:jc w:val="both"/>
        <w:outlineLvl w:val="3"/>
        <w:rPr>
          <w:rFonts w:ascii="Times New Roman" w:hAnsi="Times New Roman"/>
          <w:sz w:val="16"/>
          <w:szCs w:val="16"/>
        </w:rPr>
      </w:pPr>
      <w:r w:rsidRPr="006B69E9">
        <w:rPr>
          <w:rFonts w:ascii="Times New Roman" w:hAnsi="Times New Roman"/>
          <w:sz w:val="16"/>
          <w:szCs w:val="16"/>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муниципальном образовании (далее – многофункциональный центр) и администрацией Котельничского района Кировской области;</w:t>
      </w:r>
    </w:p>
    <w:p w:rsidR="008D6163" w:rsidRPr="006B69E9" w:rsidRDefault="008D6163" w:rsidP="008D6163">
      <w:pPr>
        <w:autoSpaceDE w:val="0"/>
        <w:autoSpaceDN w:val="0"/>
        <w:adjustRightInd w:val="0"/>
        <w:spacing w:after="0" w:line="240" w:lineRule="auto"/>
        <w:ind w:firstLine="709"/>
        <w:jc w:val="both"/>
        <w:outlineLvl w:val="3"/>
        <w:rPr>
          <w:rFonts w:ascii="Times New Roman" w:hAnsi="Times New Roman"/>
          <w:sz w:val="16"/>
          <w:szCs w:val="16"/>
        </w:rPr>
      </w:pPr>
      <w:r w:rsidRPr="006B69E9">
        <w:rPr>
          <w:rFonts w:ascii="Times New Roman" w:hAnsi="Times New Roman"/>
          <w:sz w:val="16"/>
          <w:szCs w:val="16"/>
        </w:rPr>
        <w:t xml:space="preserve">на информационных стендах в местах предоставления муниципальной услуги. </w:t>
      </w:r>
    </w:p>
    <w:p w:rsidR="008D6163" w:rsidRPr="006B69E9" w:rsidRDefault="008D6163" w:rsidP="008D6163">
      <w:pPr>
        <w:pStyle w:val="punct"/>
        <w:numPr>
          <w:ilvl w:val="0"/>
          <w:numId w:val="0"/>
        </w:numPr>
        <w:spacing w:line="240" w:lineRule="auto"/>
        <w:ind w:firstLine="708"/>
        <w:rPr>
          <w:sz w:val="16"/>
          <w:szCs w:val="16"/>
        </w:rPr>
      </w:pPr>
      <w:r w:rsidRPr="006B69E9">
        <w:rPr>
          <w:sz w:val="16"/>
          <w:szCs w:val="16"/>
        </w:rPr>
        <w:t>при личном обращении заявителя;</w:t>
      </w:r>
    </w:p>
    <w:p w:rsidR="008D6163" w:rsidRPr="006B69E9" w:rsidRDefault="008D6163" w:rsidP="008D6163">
      <w:pPr>
        <w:pStyle w:val="punct"/>
        <w:numPr>
          <w:ilvl w:val="0"/>
          <w:numId w:val="0"/>
        </w:numPr>
        <w:spacing w:line="240" w:lineRule="auto"/>
        <w:ind w:firstLine="708"/>
        <w:rPr>
          <w:sz w:val="16"/>
          <w:szCs w:val="16"/>
          <w:highlight w:val="yellow"/>
        </w:rPr>
      </w:pPr>
      <w:r w:rsidRPr="006B69E9">
        <w:rPr>
          <w:sz w:val="16"/>
          <w:szCs w:val="16"/>
        </w:rPr>
        <w:t>при обращении в письменной форме, в форме электронного документа.</w:t>
      </w:r>
    </w:p>
    <w:p w:rsidR="008D6163" w:rsidRPr="006B69E9" w:rsidRDefault="008D6163" w:rsidP="008D6163">
      <w:pPr>
        <w:autoSpaceDE w:val="0"/>
        <w:autoSpaceDN w:val="0"/>
        <w:adjustRightInd w:val="0"/>
        <w:spacing w:line="240" w:lineRule="auto"/>
        <w:ind w:firstLine="708"/>
        <w:jc w:val="both"/>
        <w:rPr>
          <w:rFonts w:ascii="Times New Roman" w:hAnsi="Times New Roman"/>
          <w:color w:val="000000"/>
          <w:sz w:val="16"/>
          <w:szCs w:val="16"/>
          <w:lang w:eastAsia="ru-RU"/>
        </w:rPr>
      </w:pPr>
      <w:r w:rsidRPr="006B69E9">
        <w:rPr>
          <w:rFonts w:ascii="Times New Roman" w:hAnsi="Times New Roman"/>
          <w:color w:val="000000"/>
          <w:sz w:val="16"/>
          <w:szCs w:val="16"/>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D6163" w:rsidRPr="006B69E9" w:rsidRDefault="008D6163" w:rsidP="008D6163">
      <w:pPr>
        <w:autoSpaceDE w:val="0"/>
        <w:autoSpaceDN w:val="0"/>
        <w:adjustRightInd w:val="0"/>
        <w:spacing w:line="240" w:lineRule="auto"/>
        <w:ind w:firstLine="708"/>
        <w:jc w:val="both"/>
        <w:rPr>
          <w:rFonts w:ascii="Times New Roman" w:hAnsi="Times New Roman"/>
          <w:color w:val="000000"/>
          <w:sz w:val="16"/>
          <w:szCs w:val="16"/>
          <w:lang w:eastAsia="ru-RU"/>
        </w:rPr>
      </w:pPr>
      <w:r w:rsidRPr="006B69E9">
        <w:rPr>
          <w:rFonts w:ascii="Times New Roman" w:hAnsi="Times New Roman"/>
          <w:color w:val="000000"/>
          <w:sz w:val="16"/>
          <w:szCs w:val="16"/>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D6163" w:rsidRPr="006B69E9" w:rsidRDefault="008D6163" w:rsidP="008D6163">
      <w:pPr>
        <w:autoSpaceDE w:val="0"/>
        <w:autoSpaceDN w:val="0"/>
        <w:adjustRightInd w:val="0"/>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D6163" w:rsidRPr="006B69E9" w:rsidRDefault="008D6163" w:rsidP="008D6163">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D6163" w:rsidRPr="006B69E9" w:rsidRDefault="008D6163" w:rsidP="008D6163">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lang w:eastAsia="ru-RU"/>
        </w:rPr>
        <w:t xml:space="preserve">1.3.5. </w:t>
      </w:r>
      <w:r w:rsidRPr="006B69E9">
        <w:rPr>
          <w:rFonts w:ascii="Times New Roman" w:hAnsi="Times New Roman"/>
          <w:color w:val="000000"/>
          <w:sz w:val="16"/>
          <w:szCs w:val="16"/>
        </w:rPr>
        <w:t>Информация о порядке предоставления муниципальной услуги предоставляется бесплатно.</w:t>
      </w:r>
    </w:p>
    <w:p w:rsidR="008D6163" w:rsidRPr="006B69E9" w:rsidRDefault="008D6163" w:rsidP="008D6163">
      <w:pPr>
        <w:autoSpaceDE w:val="0"/>
        <w:autoSpaceDN w:val="0"/>
        <w:adjustRightInd w:val="0"/>
        <w:spacing w:line="240" w:lineRule="auto"/>
        <w:ind w:firstLine="708"/>
        <w:jc w:val="both"/>
        <w:rPr>
          <w:rFonts w:ascii="Times New Roman" w:hAnsi="Times New Roman"/>
          <w:color w:val="000000"/>
          <w:sz w:val="16"/>
          <w:szCs w:val="16"/>
          <w:lang w:eastAsia="ru-RU"/>
        </w:rPr>
      </w:pPr>
      <w:r w:rsidRPr="006B69E9">
        <w:rPr>
          <w:rFonts w:ascii="Times New Roman" w:hAnsi="Times New Roman"/>
          <w:color w:val="000000"/>
          <w:sz w:val="16"/>
          <w:szCs w:val="16"/>
          <w:lang w:eastAsia="ru-RU"/>
        </w:rPr>
        <w:t>1.3.6. Порядок, форма, место размещения и способы получения справочной информации.</w:t>
      </w:r>
    </w:p>
    <w:p w:rsidR="008D6163" w:rsidRPr="006B69E9" w:rsidRDefault="008D6163" w:rsidP="008D6163">
      <w:pPr>
        <w:autoSpaceDE w:val="0"/>
        <w:autoSpaceDN w:val="0"/>
        <w:adjustRightInd w:val="0"/>
        <w:spacing w:line="240" w:lineRule="auto"/>
        <w:ind w:firstLine="708"/>
        <w:jc w:val="both"/>
        <w:rPr>
          <w:rFonts w:ascii="Times New Roman" w:hAnsi="Times New Roman"/>
          <w:color w:val="000000"/>
          <w:sz w:val="16"/>
          <w:szCs w:val="16"/>
          <w:lang w:eastAsia="ru-RU"/>
        </w:rPr>
      </w:pPr>
      <w:r w:rsidRPr="006B69E9">
        <w:rPr>
          <w:rFonts w:ascii="Times New Roman" w:hAnsi="Times New Roman"/>
          <w:color w:val="000000"/>
          <w:sz w:val="16"/>
          <w:szCs w:val="16"/>
          <w:lang w:eastAsia="ru-RU"/>
        </w:rPr>
        <w:t xml:space="preserve">Информацию о месте нахождения, графике работы администрации </w:t>
      </w:r>
      <w:r w:rsidR="0004595F" w:rsidRPr="006B69E9">
        <w:rPr>
          <w:rFonts w:ascii="Times New Roman" w:hAnsi="Times New Roman"/>
          <w:color w:val="000000"/>
          <w:sz w:val="16"/>
          <w:szCs w:val="16"/>
          <w:lang w:eastAsia="ru-RU"/>
        </w:rPr>
        <w:t xml:space="preserve">Светловского сельского поселения </w:t>
      </w:r>
      <w:r w:rsidRPr="006B69E9">
        <w:rPr>
          <w:rFonts w:ascii="Times New Roman" w:hAnsi="Times New Roman"/>
          <w:color w:val="000000"/>
          <w:sz w:val="16"/>
          <w:szCs w:val="16"/>
          <w:lang w:eastAsia="ru-RU"/>
        </w:rPr>
        <w:t>Котельничского района Кировской области, можно получить:</w:t>
      </w:r>
    </w:p>
    <w:p w:rsidR="008D6163" w:rsidRPr="006B69E9" w:rsidRDefault="008D6163" w:rsidP="008D6163">
      <w:pPr>
        <w:tabs>
          <w:tab w:val="left" w:pos="9072"/>
        </w:tabs>
        <w:spacing w:line="240" w:lineRule="auto"/>
        <w:jc w:val="both"/>
        <w:rPr>
          <w:rFonts w:ascii="Times New Roman" w:hAnsi="Times New Roman"/>
          <w:bCs/>
          <w:color w:val="000000"/>
          <w:sz w:val="16"/>
          <w:szCs w:val="16"/>
        </w:rPr>
      </w:pPr>
      <w:r w:rsidRPr="006B69E9">
        <w:rPr>
          <w:rFonts w:ascii="Times New Roman" w:hAnsi="Times New Roman"/>
          <w:bCs/>
          <w:color w:val="000000"/>
          <w:sz w:val="16"/>
          <w:szCs w:val="16"/>
        </w:rPr>
        <w:t xml:space="preserve">на информационном стенде, находящемся </w:t>
      </w:r>
      <w:r w:rsidR="0004595F" w:rsidRPr="006B69E9">
        <w:rPr>
          <w:rFonts w:ascii="Times New Roman" w:hAnsi="Times New Roman"/>
          <w:bCs/>
          <w:color w:val="000000"/>
          <w:sz w:val="16"/>
          <w:szCs w:val="16"/>
        </w:rPr>
        <w:t>в кабинете ведущего специалиста администрации  Светловского сельского поселения</w:t>
      </w:r>
    </w:p>
    <w:p w:rsidR="008D6163" w:rsidRPr="006B69E9" w:rsidRDefault="008D6163" w:rsidP="008D6163">
      <w:pPr>
        <w:tabs>
          <w:tab w:val="left" w:pos="9072"/>
        </w:tabs>
        <w:spacing w:line="240" w:lineRule="auto"/>
        <w:jc w:val="both"/>
        <w:rPr>
          <w:rFonts w:ascii="Times New Roman" w:hAnsi="Times New Roman"/>
          <w:bCs/>
          <w:color w:val="000000"/>
          <w:sz w:val="16"/>
          <w:szCs w:val="16"/>
        </w:rPr>
      </w:pPr>
      <w:r w:rsidRPr="006B69E9">
        <w:rPr>
          <w:rFonts w:ascii="Times New Roman" w:hAnsi="Times New Roman"/>
          <w:bCs/>
          <w:color w:val="000000"/>
          <w:sz w:val="16"/>
          <w:szCs w:val="16"/>
        </w:rPr>
        <w:t xml:space="preserve">на официальном сайте </w:t>
      </w:r>
      <w:r w:rsidRPr="006B69E9">
        <w:rPr>
          <w:rFonts w:ascii="Times New Roman" w:hAnsi="Times New Roman"/>
          <w:sz w:val="16"/>
          <w:szCs w:val="16"/>
          <w:lang w:eastAsia="ru-RU"/>
        </w:rPr>
        <w:t xml:space="preserve">органов местного самоуправления </w:t>
      </w:r>
      <w:r w:rsidRPr="006B69E9">
        <w:rPr>
          <w:rFonts w:ascii="Times New Roman" w:hAnsi="Times New Roman"/>
          <w:bCs/>
          <w:color w:val="000000"/>
          <w:sz w:val="16"/>
          <w:szCs w:val="16"/>
        </w:rPr>
        <w:t>Котельничского муниципального района;</w:t>
      </w:r>
    </w:p>
    <w:p w:rsidR="008D6163" w:rsidRPr="006B69E9" w:rsidRDefault="008D6163" w:rsidP="008D6163">
      <w:pPr>
        <w:tabs>
          <w:tab w:val="left" w:pos="9072"/>
        </w:tabs>
        <w:spacing w:line="240" w:lineRule="auto"/>
        <w:jc w:val="both"/>
        <w:rPr>
          <w:rFonts w:ascii="Times New Roman" w:hAnsi="Times New Roman"/>
          <w:bCs/>
          <w:color w:val="000000"/>
          <w:sz w:val="16"/>
          <w:szCs w:val="16"/>
        </w:rPr>
      </w:pPr>
      <w:r w:rsidRPr="006B69E9">
        <w:rPr>
          <w:rFonts w:ascii="Times New Roman" w:hAnsi="Times New Roman"/>
          <w:bCs/>
          <w:color w:val="000000"/>
          <w:sz w:val="16"/>
          <w:szCs w:val="16"/>
        </w:rPr>
        <w:lastRenderedPageBreak/>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D6163" w:rsidRPr="006B69E9" w:rsidRDefault="008D6163" w:rsidP="008D6163">
      <w:pPr>
        <w:tabs>
          <w:tab w:val="left" w:pos="9072"/>
        </w:tabs>
        <w:spacing w:line="240" w:lineRule="auto"/>
        <w:jc w:val="both"/>
        <w:rPr>
          <w:rFonts w:ascii="Times New Roman" w:hAnsi="Times New Roman"/>
          <w:bCs/>
          <w:color w:val="000000"/>
          <w:sz w:val="16"/>
          <w:szCs w:val="16"/>
        </w:rPr>
      </w:pPr>
      <w:r w:rsidRPr="006B69E9">
        <w:rPr>
          <w:rFonts w:ascii="Times New Roman" w:hAnsi="Times New Roman"/>
          <w:bCs/>
          <w:color w:val="000000"/>
          <w:sz w:val="16"/>
          <w:szCs w:val="16"/>
        </w:rPr>
        <w:t xml:space="preserve">на Едином портале </w:t>
      </w:r>
      <w:r w:rsidRPr="006B69E9">
        <w:rPr>
          <w:rFonts w:ascii="Times New Roman" w:hAnsi="Times New Roman"/>
          <w:color w:val="000000"/>
          <w:sz w:val="16"/>
          <w:szCs w:val="16"/>
        </w:rPr>
        <w:t>государственных и муниципальных услуг (функций)</w:t>
      </w:r>
      <w:r w:rsidRPr="006B69E9">
        <w:rPr>
          <w:rFonts w:ascii="Times New Roman" w:hAnsi="Times New Roman"/>
          <w:bCs/>
          <w:color w:val="000000"/>
          <w:sz w:val="16"/>
          <w:szCs w:val="16"/>
        </w:rPr>
        <w:t>;</w:t>
      </w:r>
    </w:p>
    <w:p w:rsidR="008D6163" w:rsidRPr="006B69E9" w:rsidRDefault="008D6163" w:rsidP="008D6163">
      <w:pPr>
        <w:tabs>
          <w:tab w:val="left" w:pos="9072"/>
        </w:tabs>
        <w:spacing w:line="240" w:lineRule="auto"/>
        <w:jc w:val="both"/>
        <w:rPr>
          <w:rFonts w:ascii="Times New Roman" w:hAnsi="Times New Roman"/>
          <w:bCs/>
          <w:color w:val="000000"/>
          <w:sz w:val="16"/>
          <w:szCs w:val="16"/>
        </w:rPr>
      </w:pPr>
      <w:r w:rsidRPr="006B69E9">
        <w:rPr>
          <w:rFonts w:ascii="Times New Roman" w:hAnsi="Times New Roman"/>
          <w:bCs/>
          <w:color w:val="000000"/>
          <w:sz w:val="16"/>
          <w:szCs w:val="16"/>
        </w:rPr>
        <w:t xml:space="preserve">на </w:t>
      </w:r>
      <w:r w:rsidRPr="006B69E9">
        <w:rPr>
          <w:rFonts w:ascii="Times New Roman" w:hAnsi="Times New Roman"/>
          <w:color w:val="000000"/>
          <w:sz w:val="16"/>
          <w:szCs w:val="16"/>
        </w:rPr>
        <w:t>Портале Кировской области</w:t>
      </w:r>
      <w:r w:rsidRPr="006B69E9">
        <w:rPr>
          <w:rFonts w:ascii="Times New Roman" w:hAnsi="Times New Roman"/>
          <w:bCs/>
          <w:color w:val="000000"/>
          <w:sz w:val="16"/>
          <w:szCs w:val="16"/>
        </w:rPr>
        <w:t>;</w:t>
      </w:r>
    </w:p>
    <w:p w:rsidR="008D6163" w:rsidRPr="006B69E9" w:rsidRDefault="008D6163" w:rsidP="008D6163">
      <w:pPr>
        <w:tabs>
          <w:tab w:val="left" w:pos="9072"/>
        </w:tabs>
        <w:spacing w:line="240" w:lineRule="auto"/>
        <w:jc w:val="both"/>
        <w:rPr>
          <w:rFonts w:ascii="Times New Roman" w:hAnsi="Times New Roman"/>
          <w:color w:val="000000"/>
          <w:sz w:val="16"/>
          <w:szCs w:val="16"/>
        </w:rPr>
      </w:pPr>
      <w:r w:rsidRPr="006B69E9">
        <w:rPr>
          <w:rFonts w:ascii="Times New Roman" w:hAnsi="Times New Roman"/>
          <w:color w:val="000000"/>
          <w:sz w:val="16"/>
          <w:szCs w:val="16"/>
        </w:rPr>
        <w:t>при обращении в письменной форме, в форме электронного документа;</w:t>
      </w:r>
    </w:p>
    <w:p w:rsidR="008D6163" w:rsidRPr="006B69E9" w:rsidRDefault="008D6163" w:rsidP="008D6163">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bCs/>
          <w:color w:val="000000"/>
          <w:sz w:val="16"/>
          <w:szCs w:val="16"/>
        </w:rPr>
        <w:t>по телефону.</w:t>
      </w:r>
    </w:p>
    <w:p w:rsidR="008D6163" w:rsidRPr="006B69E9" w:rsidRDefault="008D6163" w:rsidP="008D6163">
      <w:pPr>
        <w:pStyle w:val="ConsPlusNormal"/>
        <w:spacing w:line="276" w:lineRule="auto"/>
        <w:ind w:firstLine="709"/>
        <w:jc w:val="both"/>
        <w:rPr>
          <w:rFonts w:ascii="Times New Roman" w:hAnsi="Times New Roman" w:cs="Times New Roman"/>
          <w:sz w:val="16"/>
          <w:szCs w:val="16"/>
        </w:rPr>
      </w:pPr>
      <w:r w:rsidRPr="006B69E9">
        <w:rPr>
          <w:rFonts w:ascii="Times New Roman" w:hAnsi="Times New Roman" w:cs="Times New Roman"/>
          <w:sz w:val="16"/>
          <w:szCs w:val="16"/>
        </w:rPr>
        <w:t xml:space="preserve">1.3.7. Информация о муниципальной услуге внесена в Реестр муниципальных услуг муниципального образования </w:t>
      </w:r>
      <w:r w:rsidR="0004595F" w:rsidRPr="006B69E9">
        <w:rPr>
          <w:rFonts w:ascii="Times New Roman" w:hAnsi="Times New Roman" w:cs="Times New Roman"/>
          <w:sz w:val="16"/>
          <w:szCs w:val="16"/>
        </w:rPr>
        <w:t xml:space="preserve"> Светловское сельское поселение </w:t>
      </w:r>
      <w:r w:rsidRPr="006B69E9">
        <w:rPr>
          <w:rFonts w:ascii="Times New Roman" w:hAnsi="Times New Roman" w:cs="Times New Roman"/>
          <w:sz w:val="16"/>
          <w:szCs w:val="16"/>
        </w:rPr>
        <w:t>Котельничск</w:t>
      </w:r>
      <w:r w:rsidR="0004595F" w:rsidRPr="006B69E9">
        <w:rPr>
          <w:rFonts w:ascii="Times New Roman" w:hAnsi="Times New Roman" w:cs="Times New Roman"/>
          <w:sz w:val="16"/>
          <w:szCs w:val="16"/>
        </w:rPr>
        <w:t xml:space="preserve">ого </w:t>
      </w:r>
      <w:r w:rsidRPr="006B69E9">
        <w:rPr>
          <w:rFonts w:ascii="Times New Roman" w:hAnsi="Times New Roman" w:cs="Times New Roman"/>
          <w:sz w:val="16"/>
          <w:szCs w:val="16"/>
        </w:rPr>
        <w:t xml:space="preserve"> район</w:t>
      </w:r>
      <w:r w:rsidR="0004595F" w:rsidRPr="006B69E9">
        <w:rPr>
          <w:rFonts w:ascii="Times New Roman" w:hAnsi="Times New Roman" w:cs="Times New Roman"/>
          <w:sz w:val="16"/>
          <w:szCs w:val="16"/>
        </w:rPr>
        <w:t xml:space="preserve">а </w:t>
      </w:r>
      <w:r w:rsidRPr="006B69E9">
        <w:rPr>
          <w:rFonts w:ascii="Times New Roman" w:hAnsi="Times New Roman" w:cs="Times New Roman"/>
          <w:sz w:val="16"/>
          <w:szCs w:val="16"/>
        </w:rPr>
        <w:t xml:space="preserve"> Кировской области.</w:t>
      </w:r>
    </w:p>
    <w:p w:rsidR="00976F49" w:rsidRPr="006B69E9" w:rsidRDefault="00976F49">
      <w:pPr>
        <w:pStyle w:val="ConsPlusTitle"/>
        <w:jc w:val="center"/>
        <w:outlineLvl w:val="1"/>
        <w:rPr>
          <w:rFonts w:ascii="Times New Roman" w:hAnsi="Times New Roman" w:cs="Times New Roman"/>
          <w:sz w:val="16"/>
          <w:szCs w:val="16"/>
        </w:rPr>
      </w:pPr>
      <w:r w:rsidRPr="006B69E9">
        <w:rPr>
          <w:rFonts w:ascii="Times New Roman" w:hAnsi="Times New Roman" w:cs="Times New Roman"/>
          <w:sz w:val="16"/>
          <w:szCs w:val="16"/>
        </w:rPr>
        <w:t>2. Стандарт предоставления муниципальной услуги</w:t>
      </w:r>
    </w:p>
    <w:p w:rsidR="008D6163" w:rsidRPr="006B69E9" w:rsidRDefault="008D6163" w:rsidP="008D6163">
      <w:pPr>
        <w:suppressAutoHyphens/>
        <w:autoSpaceDE w:val="0"/>
        <w:spacing w:after="0" w:line="240" w:lineRule="auto"/>
        <w:ind w:firstLine="709"/>
        <w:jc w:val="both"/>
        <w:rPr>
          <w:rFonts w:ascii="Times New Roman" w:hAnsi="Times New Roman"/>
          <w:b/>
          <w:sz w:val="16"/>
          <w:szCs w:val="16"/>
        </w:rPr>
      </w:pPr>
    </w:p>
    <w:p w:rsidR="008D6163" w:rsidRPr="006B69E9" w:rsidRDefault="008D6163" w:rsidP="008D6163">
      <w:pPr>
        <w:suppressAutoHyphens/>
        <w:autoSpaceDE w:val="0"/>
        <w:spacing w:after="0" w:line="240" w:lineRule="auto"/>
        <w:ind w:firstLine="709"/>
        <w:jc w:val="both"/>
        <w:rPr>
          <w:rFonts w:ascii="Times New Roman" w:hAnsi="Times New Roman"/>
          <w:b/>
          <w:sz w:val="16"/>
          <w:szCs w:val="16"/>
        </w:rPr>
      </w:pPr>
      <w:r w:rsidRPr="006B69E9">
        <w:rPr>
          <w:rFonts w:ascii="Times New Roman" w:hAnsi="Times New Roman"/>
          <w:b/>
          <w:sz w:val="16"/>
          <w:szCs w:val="16"/>
        </w:rPr>
        <w:t>2.1. Наименование муниципальной услуги</w:t>
      </w:r>
    </w:p>
    <w:p w:rsidR="00976F49" w:rsidRPr="006B69E9" w:rsidRDefault="00976F49">
      <w:pPr>
        <w:pStyle w:val="ConsPlusNormal"/>
        <w:jc w:val="both"/>
        <w:rPr>
          <w:rFonts w:ascii="Times New Roman" w:hAnsi="Times New Roman" w:cs="Times New Roman"/>
          <w:sz w:val="16"/>
          <w:szCs w:val="16"/>
        </w:rPr>
      </w:pPr>
    </w:p>
    <w:p w:rsidR="00976F49" w:rsidRPr="006B69E9" w:rsidRDefault="00976F49" w:rsidP="008D6163">
      <w:pPr>
        <w:pStyle w:val="ConsPlusNormal"/>
        <w:ind w:firstLine="540"/>
        <w:jc w:val="both"/>
        <w:rPr>
          <w:rFonts w:ascii="Times New Roman" w:hAnsi="Times New Roman" w:cs="Times New Roman"/>
          <w:sz w:val="16"/>
          <w:szCs w:val="16"/>
        </w:rPr>
      </w:pPr>
      <w:r w:rsidRPr="006B69E9">
        <w:rPr>
          <w:rFonts w:ascii="Times New Roman" w:hAnsi="Times New Roman" w:cs="Times New Roman"/>
          <w:sz w:val="16"/>
          <w:szCs w:val="16"/>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(далее - муниципальная услуга).</w:t>
      </w:r>
    </w:p>
    <w:p w:rsidR="008D6163" w:rsidRPr="006B69E9" w:rsidRDefault="008D6163" w:rsidP="008D6163">
      <w:pPr>
        <w:autoSpaceDE w:val="0"/>
        <w:autoSpaceDN w:val="0"/>
        <w:adjustRightInd w:val="0"/>
        <w:spacing w:after="0" w:line="240" w:lineRule="auto"/>
        <w:ind w:firstLine="709"/>
        <w:jc w:val="both"/>
        <w:outlineLvl w:val="2"/>
        <w:rPr>
          <w:rFonts w:ascii="Times New Roman" w:hAnsi="Times New Roman"/>
          <w:b/>
          <w:sz w:val="16"/>
          <w:szCs w:val="16"/>
        </w:rPr>
      </w:pPr>
    </w:p>
    <w:p w:rsidR="008D6163" w:rsidRPr="006B69E9" w:rsidRDefault="008D6163" w:rsidP="008D6163">
      <w:pPr>
        <w:autoSpaceDE w:val="0"/>
        <w:autoSpaceDN w:val="0"/>
        <w:adjustRightInd w:val="0"/>
        <w:spacing w:after="0" w:line="240" w:lineRule="auto"/>
        <w:ind w:firstLine="709"/>
        <w:jc w:val="both"/>
        <w:outlineLvl w:val="2"/>
        <w:rPr>
          <w:rFonts w:ascii="Times New Roman" w:hAnsi="Times New Roman"/>
          <w:b/>
          <w:sz w:val="16"/>
          <w:szCs w:val="16"/>
        </w:rPr>
      </w:pPr>
      <w:r w:rsidRPr="006B69E9">
        <w:rPr>
          <w:rFonts w:ascii="Times New Roman" w:hAnsi="Times New Roman"/>
          <w:b/>
          <w:sz w:val="16"/>
          <w:szCs w:val="16"/>
        </w:rPr>
        <w:t>2.2.</w:t>
      </w:r>
      <w:r w:rsidRPr="006B69E9">
        <w:rPr>
          <w:rFonts w:ascii="Times New Roman" w:hAnsi="Times New Roman"/>
          <w:b/>
          <w:sz w:val="16"/>
          <w:szCs w:val="16"/>
        </w:rPr>
        <w:tab/>
        <w:t>Наименование органа, предоставляющего муниципальную услугу</w:t>
      </w:r>
    </w:p>
    <w:p w:rsidR="008D6163" w:rsidRPr="006B69E9" w:rsidRDefault="008D6163" w:rsidP="008D6163">
      <w:pPr>
        <w:autoSpaceDE w:val="0"/>
        <w:autoSpaceDN w:val="0"/>
        <w:adjustRightInd w:val="0"/>
        <w:spacing w:after="0" w:line="240" w:lineRule="auto"/>
        <w:ind w:firstLine="709"/>
        <w:jc w:val="both"/>
        <w:outlineLvl w:val="2"/>
        <w:rPr>
          <w:rFonts w:ascii="Times New Roman" w:hAnsi="Times New Roman"/>
          <w:sz w:val="16"/>
          <w:szCs w:val="16"/>
        </w:rPr>
      </w:pPr>
      <w:r w:rsidRPr="006B69E9">
        <w:rPr>
          <w:rFonts w:ascii="Times New Roman" w:hAnsi="Times New Roman"/>
          <w:sz w:val="16"/>
          <w:szCs w:val="16"/>
        </w:rPr>
        <w:t xml:space="preserve">2.2.1. Муниципальная услуга предоставляется администрацией </w:t>
      </w:r>
      <w:r w:rsidR="0004595F" w:rsidRPr="006B69E9">
        <w:rPr>
          <w:rFonts w:ascii="Times New Roman" w:hAnsi="Times New Roman"/>
          <w:sz w:val="16"/>
          <w:szCs w:val="16"/>
        </w:rPr>
        <w:t xml:space="preserve">Светловского сельского поселения </w:t>
      </w:r>
      <w:r w:rsidRPr="006B69E9">
        <w:rPr>
          <w:rFonts w:ascii="Times New Roman" w:hAnsi="Times New Roman"/>
          <w:sz w:val="16"/>
          <w:szCs w:val="16"/>
        </w:rPr>
        <w:t>Котельничского района Кировской области (далее – администрация).</w:t>
      </w:r>
    </w:p>
    <w:p w:rsidR="008D6163" w:rsidRPr="006B69E9" w:rsidRDefault="008D6163" w:rsidP="008D6163">
      <w:pPr>
        <w:pStyle w:val="ConsPlusNormal"/>
        <w:ind w:firstLine="709"/>
        <w:jc w:val="both"/>
        <w:rPr>
          <w:rFonts w:ascii="Times New Roman" w:hAnsi="Times New Roman" w:cs="Times New Roman"/>
          <w:sz w:val="16"/>
          <w:szCs w:val="16"/>
        </w:rPr>
      </w:pPr>
      <w:r w:rsidRPr="006B69E9">
        <w:rPr>
          <w:rFonts w:ascii="Times New Roman" w:hAnsi="Times New Roman" w:cs="Times New Roman"/>
          <w:color w:val="000000"/>
          <w:sz w:val="16"/>
          <w:szCs w:val="16"/>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6B69E9">
          <w:rPr>
            <w:rFonts w:ascii="Times New Roman" w:hAnsi="Times New Roman" w:cs="Times New Roman"/>
            <w:color w:val="000000"/>
            <w:sz w:val="16"/>
            <w:szCs w:val="16"/>
          </w:rPr>
          <w:t>Перечень</w:t>
        </w:r>
      </w:hyperlink>
      <w:r w:rsidRPr="006B69E9">
        <w:rPr>
          <w:rFonts w:ascii="Times New Roman" w:hAnsi="Times New Roman" w:cs="Times New Roman"/>
          <w:color w:val="000000"/>
          <w:sz w:val="16"/>
          <w:szCs w:val="16"/>
        </w:rPr>
        <w:t xml:space="preserve"> услуг, которые являются необходимыми и обязательными для предоставления муниципальных услуг,</w:t>
      </w:r>
      <w:r w:rsidRPr="006B69E9">
        <w:rPr>
          <w:rFonts w:ascii="Times New Roman" w:hAnsi="Times New Roman" w:cs="Times New Roman"/>
          <w:sz w:val="16"/>
          <w:szCs w:val="16"/>
        </w:rPr>
        <w:t xml:space="preserve"> утвержденный решением </w:t>
      </w:r>
      <w:r w:rsidR="0004595F" w:rsidRPr="006B69E9">
        <w:rPr>
          <w:rFonts w:ascii="Times New Roman" w:hAnsi="Times New Roman" w:cs="Times New Roman"/>
          <w:sz w:val="16"/>
          <w:szCs w:val="16"/>
        </w:rPr>
        <w:t xml:space="preserve">Светловской сельской </w:t>
      </w:r>
      <w:r w:rsidRPr="006B69E9">
        <w:rPr>
          <w:rFonts w:ascii="Times New Roman" w:hAnsi="Times New Roman" w:cs="Times New Roman"/>
          <w:sz w:val="16"/>
          <w:szCs w:val="16"/>
        </w:rPr>
        <w:t xml:space="preserve"> Думой.</w:t>
      </w:r>
    </w:p>
    <w:p w:rsidR="008D6163" w:rsidRPr="006B69E9" w:rsidRDefault="008D6163" w:rsidP="008D6163">
      <w:pPr>
        <w:pStyle w:val="ConsPlusNormal"/>
        <w:ind w:firstLine="709"/>
        <w:jc w:val="both"/>
        <w:rPr>
          <w:rFonts w:ascii="Times New Roman" w:hAnsi="Times New Roman" w:cs="Times New Roman"/>
          <w:color w:val="000000"/>
          <w:sz w:val="16"/>
          <w:szCs w:val="16"/>
        </w:rPr>
      </w:pPr>
    </w:p>
    <w:p w:rsidR="008D6163" w:rsidRPr="006B69E9" w:rsidRDefault="008D6163" w:rsidP="008D6163">
      <w:pPr>
        <w:autoSpaceDE w:val="0"/>
        <w:autoSpaceDN w:val="0"/>
        <w:adjustRightInd w:val="0"/>
        <w:spacing w:after="0" w:line="240" w:lineRule="auto"/>
        <w:ind w:firstLine="709"/>
        <w:jc w:val="both"/>
        <w:outlineLvl w:val="2"/>
        <w:rPr>
          <w:rFonts w:ascii="Times New Roman" w:hAnsi="Times New Roman"/>
          <w:b/>
          <w:sz w:val="16"/>
          <w:szCs w:val="16"/>
        </w:rPr>
      </w:pPr>
      <w:r w:rsidRPr="006B69E9">
        <w:rPr>
          <w:rFonts w:ascii="Times New Roman" w:hAnsi="Times New Roman"/>
          <w:b/>
          <w:sz w:val="16"/>
          <w:szCs w:val="1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D6163" w:rsidRPr="006B69E9" w:rsidRDefault="008D6163" w:rsidP="008D6163">
      <w:pPr>
        <w:autoSpaceDE w:val="0"/>
        <w:autoSpaceDN w:val="0"/>
        <w:adjustRightInd w:val="0"/>
        <w:spacing w:after="0" w:line="240" w:lineRule="auto"/>
        <w:ind w:firstLine="709"/>
        <w:jc w:val="both"/>
        <w:outlineLvl w:val="2"/>
        <w:rPr>
          <w:rFonts w:ascii="Times New Roman" w:hAnsi="Times New Roman"/>
          <w:b/>
          <w:sz w:val="16"/>
          <w:szCs w:val="16"/>
        </w:rPr>
      </w:pPr>
    </w:p>
    <w:p w:rsidR="008D6163" w:rsidRPr="006B69E9" w:rsidRDefault="008D6163" w:rsidP="008D6163">
      <w:pPr>
        <w:autoSpaceDE w:val="0"/>
        <w:autoSpaceDN w:val="0"/>
        <w:adjustRightInd w:val="0"/>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w:t>
      </w:r>
      <w:r w:rsidRPr="006B69E9">
        <w:rPr>
          <w:rFonts w:ascii="Times New Roman" w:hAnsi="Times New Roman"/>
          <w:bCs/>
          <w:color w:val="000000"/>
          <w:sz w:val="16"/>
          <w:szCs w:val="16"/>
        </w:rPr>
        <w:t xml:space="preserve">Едином портале </w:t>
      </w:r>
      <w:r w:rsidRPr="006B69E9">
        <w:rPr>
          <w:rFonts w:ascii="Times New Roman" w:hAnsi="Times New Roman"/>
          <w:color w:val="000000"/>
          <w:sz w:val="16"/>
          <w:szCs w:val="16"/>
        </w:rPr>
        <w:t>государственных и муниципальных услуг (функций).</w:t>
      </w:r>
    </w:p>
    <w:p w:rsidR="00976F49" w:rsidRPr="006B69E9" w:rsidRDefault="00976F49">
      <w:pPr>
        <w:pStyle w:val="ConsPlusNormal"/>
        <w:spacing w:before="220"/>
        <w:ind w:firstLine="540"/>
        <w:jc w:val="both"/>
        <w:rPr>
          <w:rFonts w:ascii="Times New Roman" w:hAnsi="Times New Roman" w:cs="Times New Roman"/>
          <w:b/>
          <w:sz w:val="16"/>
          <w:szCs w:val="16"/>
        </w:rPr>
      </w:pPr>
      <w:r w:rsidRPr="006B69E9">
        <w:rPr>
          <w:rFonts w:ascii="Times New Roman" w:hAnsi="Times New Roman" w:cs="Times New Roman"/>
          <w:b/>
          <w:sz w:val="16"/>
          <w:szCs w:val="16"/>
        </w:rPr>
        <w:t>2.4. Результатом предоставления муниципальной услуги являются:</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получение заявителем проекта договора аренды;</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отказ в предоставлении муниципального имущества в аренду.</w:t>
      </w:r>
    </w:p>
    <w:p w:rsidR="00976F49" w:rsidRPr="006B69E9" w:rsidRDefault="00976F49">
      <w:pPr>
        <w:pStyle w:val="ConsPlusNormal"/>
        <w:spacing w:before="220"/>
        <w:ind w:firstLine="540"/>
        <w:jc w:val="both"/>
        <w:rPr>
          <w:rFonts w:ascii="Times New Roman" w:hAnsi="Times New Roman" w:cs="Times New Roman"/>
          <w:b/>
          <w:sz w:val="16"/>
          <w:szCs w:val="16"/>
        </w:rPr>
      </w:pPr>
      <w:bookmarkStart w:id="1" w:name="P78"/>
      <w:bookmarkEnd w:id="1"/>
      <w:r w:rsidRPr="006B69E9">
        <w:rPr>
          <w:rFonts w:ascii="Times New Roman" w:hAnsi="Times New Roman" w:cs="Times New Roman"/>
          <w:b/>
          <w:sz w:val="16"/>
          <w:szCs w:val="16"/>
        </w:rPr>
        <w:t>2.5. Исчерпывающий перечень документов, необходимых для предоставления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2.5.1. Для предоставления муниципальной услуги заявитель представляет:</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2.5.1.1. </w:t>
      </w:r>
      <w:hyperlink w:anchor="P350" w:history="1">
        <w:r w:rsidRPr="006B69E9">
          <w:rPr>
            <w:rFonts w:ascii="Times New Roman" w:hAnsi="Times New Roman" w:cs="Times New Roman"/>
            <w:color w:val="0000FF"/>
            <w:sz w:val="16"/>
            <w:szCs w:val="16"/>
          </w:rPr>
          <w:t>Заявление</w:t>
        </w:r>
      </w:hyperlink>
      <w:r w:rsidRPr="006B69E9">
        <w:rPr>
          <w:rFonts w:ascii="Times New Roman" w:hAnsi="Times New Roman" w:cs="Times New Roman"/>
          <w:sz w:val="16"/>
          <w:szCs w:val="16"/>
        </w:rPr>
        <w:t xml:space="preserve"> о предоставлении муниципальной услуги (приложение N 1 к настоящему Административному регламенту).</w:t>
      </w:r>
    </w:p>
    <w:p w:rsidR="00976F49" w:rsidRPr="006B69E9" w:rsidRDefault="00976F49">
      <w:pPr>
        <w:pStyle w:val="ConsPlusNormal"/>
        <w:spacing w:before="220"/>
        <w:ind w:firstLine="540"/>
        <w:jc w:val="both"/>
        <w:rPr>
          <w:rFonts w:ascii="Times New Roman" w:hAnsi="Times New Roman" w:cs="Times New Roman"/>
          <w:sz w:val="16"/>
          <w:szCs w:val="16"/>
        </w:rPr>
      </w:pPr>
      <w:bookmarkStart w:id="2" w:name="P81"/>
      <w:bookmarkEnd w:id="2"/>
      <w:r w:rsidRPr="006B69E9">
        <w:rPr>
          <w:rFonts w:ascii="Times New Roman" w:hAnsi="Times New Roman" w:cs="Times New Roman"/>
          <w:sz w:val="16"/>
          <w:szCs w:val="16"/>
        </w:rPr>
        <w:t>2.5.1.2. Полученную не ранее чем за шесть месяцев до момента подачи заявления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либо нотариально заверенные копии таких выписок.</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2.5.1.3. Копию свидетельства о государственной регистрации юридического лица или индивидуального предпринимателя.</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2.5.1.4. Копию свидетельства о постановке на учет в налоговом органе.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2.5.1.5. Копии учредительных документов (для юридических лиц).</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2.5.1.6. Копию документа, удостоверяющего личность физического лица в соответствии с законодательством Российской Федерации, либо личность представителя физического лица, либо личность представителя юридического лица.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2.5.1.7. Копию документа, удостоверяющего полномочия представителя физического или юридического лица, если с заявлением обращается представитель физического или юридического лица.</w:t>
      </w:r>
    </w:p>
    <w:p w:rsidR="00976F49" w:rsidRPr="006B69E9" w:rsidRDefault="00976F49">
      <w:pPr>
        <w:pStyle w:val="ConsPlusNormal"/>
        <w:spacing w:before="220"/>
        <w:ind w:firstLine="540"/>
        <w:jc w:val="both"/>
        <w:rPr>
          <w:rFonts w:ascii="Times New Roman" w:hAnsi="Times New Roman" w:cs="Times New Roman"/>
          <w:sz w:val="16"/>
          <w:szCs w:val="16"/>
        </w:rPr>
      </w:pPr>
      <w:bookmarkStart w:id="3" w:name="P87"/>
      <w:bookmarkEnd w:id="3"/>
      <w:r w:rsidRPr="006B69E9">
        <w:rPr>
          <w:rFonts w:ascii="Times New Roman" w:hAnsi="Times New Roman" w:cs="Times New Roman"/>
          <w:sz w:val="16"/>
          <w:szCs w:val="16"/>
        </w:rPr>
        <w:t>2.5.2. Документы, указанные в подпунктах 2.5.1.1, 2.5.1.3 - 2.5.1.7 пункта 2.5.1 подраздела 2.5, должны быть представлены заявителем самостоятельно.</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2.5.3. Документы, указанные в </w:t>
      </w:r>
      <w:hyperlink w:anchor="P81" w:history="1">
        <w:r w:rsidRPr="006B69E9">
          <w:rPr>
            <w:rFonts w:ascii="Times New Roman" w:hAnsi="Times New Roman" w:cs="Times New Roman"/>
            <w:color w:val="0000FF"/>
            <w:sz w:val="16"/>
            <w:szCs w:val="16"/>
          </w:rPr>
          <w:t>подпункте 2.5.1.2 пункта 2.5.1 подраздела 2.5</w:t>
        </w:r>
      </w:hyperlink>
      <w:r w:rsidRPr="006B69E9">
        <w:rPr>
          <w:rFonts w:ascii="Times New Roman" w:hAnsi="Times New Roman" w:cs="Times New Roman"/>
          <w:sz w:val="16"/>
          <w:szCs w:val="16"/>
        </w:rPr>
        <w:t xml:space="preserve"> настоящего Административного регламента, заявитель вправе представить самостоятельно по собственной инициативе.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lastRenderedPageBreak/>
        <w:t>2.5.5. При предоставлении муниципальной услуги Администрация не вправе требовать от заявителя:</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69E9">
          <w:rPr>
            <w:rFonts w:ascii="Times New Roman" w:hAnsi="Times New Roman" w:cs="Times New Roman"/>
            <w:color w:val="0000FF"/>
            <w:sz w:val="16"/>
            <w:szCs w:val="16"/>
          </w:rPr>
          <w:t>части 6 статьи 7</w:t>
        </w:r>
      </w:hyperlink>
      <w:r w:rsidRPr="006B69E9">
        <w:rPr>
          <w:rFonts w:ascii="Times New Roman" w:hAnsi="Times New Roman" w:cs="Times New Roman"/>
          <w:sz w:val="16"/>
          <w:szCs w:val="16"/>
        </w:rPr>
        <w:t xml:space="preserve"> Закона N 210-ФЗ;</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B69E9">
          <w:rPr>
            <w:rFonts w:ascii="Times New Roman" w:hAnsi="Times New Roman" w:cs="Times New Roman"/>
            <w:color w:val="0000FF"/>
            <w:sz w:val="16"/>
            <w:szCs w:val="16"/>
          </w:rPr>
          <w:t>части 1 статьи 9</w:t>
        </w:r>
      </w:hyperlink>
      <w:r w:rsidRPr="006B69E9">
        <w:rPr>
          <w:rFonts w:ascii="Times New Roman" w:hAnsi="Times New Roman" w:cs="Times New Roman"/>
          <w:sz w:val="16"/>
          <w:szCs w:val="16"/>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D6163" w:rsidRPr="006B69E9" w:rsidRDefault="00976F49">
      <w:pPr>
        <w:pStyle w:val="ConsPlusNormal"/>
        <w:spacing w:before="220"/>
        <w:ind w:firstLine="540"/>
        <w:jc w:val="both"/>
        <w:rPr>
          <w:rFonts w:ascii="Times New Roman" w:hAnsi="Times New Roman" w:cs="Times New Roman"/>
          <w:b/>
          <w:sz w:val="16"/>
          <w:szCs w:val="16"/>
        </w:rPr>
      </w:pPr>
      <w:r w:rsidRPr="006B69E9">
        <w:rPr>
          <w:rFonts w:ascii="Times New Roman" w:hAnsi="Times New Roman" w:cs="Times New Roman"/>
          <w:b/>
          <w:sz w:val="16"/>
          <w:szCs w:val="16"/>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8D6163" w:rsidRPr="006B69E9">
        <w:rPr>
          <w:rFonts w:ascii="Times New Roman" w:hAnsi="Times New Roman" w:cs="Times New Roman"/>
          <w:b/>
          <w:sz w:val="16"/>
          <w:szCs w:val="16"/>
        </w:rPr>
        <w:t>оставлении муниципальной услуги.</w:t>
      </w:r>
      <w:r w:rsidRPr="006B69E9">
        <w:rPr>
          <w:rFonts w:ascii="Times New Roman" w:hAnsi="Times New Roman" w:cs="Times New Roman"/>
          <w:b/>
          <w:sz w:val="16"/>
          <w:szCs w:val="16"/>
        </w:rPr>
        <w:t xml:space="preserve"> </w:t>
      </w:r>
    </w:p>
    <w:p w:rsidR="00976F49" w:rsidRPr="006B69E9" w:rsidRDefault="008D6163">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976F49" w:rsidRPr="006B69E9">
        <w:rPr>
          <w:rFonts w:ascii="Times New Roman" w:hAnsi="Times New Roman" w:cs="Times New Roman"/>
          <w:sz w:val="16"/>
          <w:szCs w:val="16"/>
        </w:rPr>
        <w:t>отсутствуют.</w:t>
      </w:r>
    </w:p>
    <w:p w:rsidR="00976F49" w:rsidRPr="006B69E9" w:rsidRDefault="00976F49">
      <w:pPr>
        <w:pStyle w:val="ConsPlusNormal"/>
        <w:spacing w:before="220"/>
        <w:ind w:firstLine="540"/>
        <w:jc w:val="both"/>
        <w:rPr>
          <w:rFonts w:ascii="Times New Roman" w:hAnsi="Times New Roman" w:cs="Times New Roman"/>
          <w:b/>
          <w:sz w:val="16"/>
          <w:szCs w:val="16"/>
        </w:rPr>
      </w:pPr>
      <w:bookmarkStart w:id="4" w:name="P100"/>
      <w:bookmarkEnd w:id="4"/>
      <w:r w:rsidRPr="006B69E9">
        <w:rPr>
          <w:rFonts w:ascii="Times New Roman" w:hAnsi="Times New Roman" w:cs="Times New Roman"/>
          <w:b/>
          <w:sz w:val="16"/>
          <w:szCs w:val="16"/>
        </w:rPr>
        <w:t>2.7. Исчерпывающий перечень оснований для отказа в приеме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2.7.2. Текст письменного (в том числе в форме электронного документа) заявления не поддается прочтению.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2.7.3. В документах имеются подчистки, приписки, зачеркнутые слова и иные не оговоренные в них исправления.</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2.7.4. Документы исполнены карандашом.</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2.7.5. Документы имеют серьезные повреждения, наличие которых не позволяет однозначно истолковать их содержание.</w:t>
      </w:r>
    </w:p>
    <w:p w:rsidR="00976F49" w:rsidRPr="006B69E9" w:rsidRDefault="00976F49">
      <w:pPr>
        <w:pStyle w:val="ConsPlusNormal"/>
        <w:spacing w:before="220"/>
        <w:ind w:firstLine="540"/>
        <w:jc w:val="both"/>
        <w:rPr>
          <w:rFonts w:ascii="Times New Roman" w:hAnsi="Times New Roman" w:cs="Times New Roman"/>
          <w:b/>
          <w:sz w:val="16"/>
          <w:szCs w:val="16"/>
        </w:rPr>
      </w:pPr>
      <w:bookmarkStart w:id="5" w:name="P106"/>
      <w:bookmarkEnd w:id="5"/>
      <w:r w:rsidRPr="006B69E9">
        <w:rPr>
          <w:rFonts w:ascii="Times New Roman" w:hAnsi="Times New Roman" w:cs="Times New Roman"/>
          <w:b/>
          <w:sz w:val="16"/>
          <w:szCs w:val="16"/>
        </w:rPr>
        <w:t>2.8. Исчерпывающий перечень оснований для возврата заявления о предоставлении муниципального имущества в аренду без торгов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2.8.1. </w:t>
      </w:r>
      <w:hyperlink w:anchor="P350" w:history="1">
        <w:r w:rsidRPr="006B69E9">
          <w:rPr>
            <w:rFonts w:ascii="Times New Roman" w:hAnsi="Times New Roman" w:cs="Times New Roman"/>
            <w:color w:val="0000FF"/>
            <w:sz w:val="16"/>
            <w:szCs w:val="16"/>
          </w:rPr>
          <w:t>Заявление</w:t>
        </w:r>
      </w:hyperlink>
      <w:r w:rsidRPr="006B69E9">
        <w:rPr>
          <w:rFonts w:ascii="Times New Roman" w:hAnsi="Times New Roman" w:cs="Times New Roman"/>
          <w:sz w:val="16"/>
          <w:szCs w:val="16"/>
        </w:rPr>
        <w:t xml:space="preserve"> для предоставления муниципальной услуги не соответствует требованиям, установленным в приложении N 1 к настоящему Административному регламенту.</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2.8.2. К заявлению не приложены документы, представляемые в соответствии с </w:t>
      </w:r>
      <w:hyperlink w:anchor="P87" w:history="1">
        <w:r w:rsidRPr="006B69E9">
          <w:rPr>
            <w:rFonts w:ascii="Times New Roman" w:hAnsi="Times New Roman" w:cs="Times New Roman"/>
            <w:color w:val="0000FF"/>
            <w:sz w:val="16"/>
            <w:szCs w:val="16"/>
          </w:rPr>
          <w:t>пунктом 2.5.2</w:t>
        </w:r>
      </w:hyperlink>
      <w:r w:rsidRPr="006B69E9">
        <w:rPr>
          <w:rFonts w:ascii="Times New Roman" w:hAnsi="Times New Roman" w:cs="Times New Roman"/>
          <w:sz w:val="16"/>
          <w:szCs w:val="16"/>
        </w:rPr>
        <w:t xml:space="preserve"> настоящего Административного регламента заявителем самостоятельно.</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2.8.3. Заявление подано в иной уполномоченный орган.</w:t>
      </w:r>
    </w:p>
    <w:p w:rsidR="00976F49" w:rsidRPr="006B69E9" w:rsidRDefault="00976F49">
      <w:pPr>
        <w:pStyle w:val="ConsPlusNormal"/>
        <w:spacing w:before="220"/>
        <w:ind w:firstLine="540"/>
        <w:jc w:val="both"/>
        <w:rPr>
          <w:rFonts w:ascii="Times New Roman" w:hAnsi="Times New Roman" w:cs="Times New Roman"/>
          <w:b/>
          <w:sz w:val="16"/>
          <w:szCs w:val="16"/>
        </w:rPr>
      </w:pPr>
      <w:bookmarkStart w:id="6" w:name="P110"/>
      <w:bookmarkEnd w:id="6"/>
      <w:r w:rsidRPr="006B69E9">
        <w:rPr>
          <w:rFonts w:ascii="Times New Roman" w:hAnsi="Times New Roman" w:cs="Times New Roman"/>
          <w:b/>
          <w:sz w:val="16"/>
          <w:szCs w:val="16"/>
        </w:rPr>
        <w:t>2.9. Исчерпывающий перечень оснований для приостановления предоставления муниципальной услуги и отказа в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 Перечень оснований для отказа в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2.9.1.1. Отсутствие в Едином государственном реестре юридических лиц или в Едином государственном реестре </w:t>
      </w:r>
      <w:r w:rsidRPr="006B69E9">
        <w:rPr>
          <w:rFonts w:ascii="Times New Roman" w:hAnsi="Times New Roman" w:cs="Times New Roman"/>
          <w:sz w:val="16"/>
          <w:szCs w:val="16"/>
        </w:rPr>
        <w:lastRenderedPageBreak/>
        <w:t>индивидуальных предпринимателей сведений о государственной регистрации заявителя (для юридических лиц, индивидуальных предпринимателей).</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2.9.1.2. В отношении заявителя - юридического лица принято решение о ликвидации или реорганизации.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2.9.1.3. В отношении заявителя возбуждена процедура банкротства.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2.9.1.4. Наличие у заявителя неисполненных обязательств по внесению арендной платы (штрафам, пени), а также нарушений условий по ранее заключенным договорам аренды муниципального имущества, подтвержденных решением суда.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2.9.1.5. Отсутствие оснований, предусмотренных </w:t>
      </w:r>
      <w:hyperlink r:id="rId12" w:history="1">
        <w:r w:rsidRPr="006B69E9">
          <w:rPr>
            <w:rFonts w:ascii="Times New Roman" w:hAnsi="Times New Roman" w:cs="Times New Roman"/>
            <w:color w:val="0000FF"/>
            <w:sz w:val="16"/>
            <w:szCs w:val="16"/>
          </w:rPr>
          <w:t>статьей 17.1</w:t>
        </w:r>
      </w:hyperlink>
      <w:r w:rsidRPr="006B69E9">
        <w:rPr>
          <w:rFonts w:ascii="Times New Roman" w:hAnsi="Times New Roman" w:cs="Times New Roman"/>
          <w:sz w:val="16"/>
          <w:szCs w:val="16"/>
        </w:rPr>
        <w:t xml:space="preserve"> Федерального закона от 26.07.2006 N 135-ФЗ "О защите конкуренции", для предоставления в аренду муниципального имущества без проведения торгов (конкурса, аукциона).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2.9.1.6. В отношении муниципального имущества, о передаче в аренду которого просит заявитель, рабочей группой по принятию управленческих решений по вопросам вовлечения свободных от прав третьих лиц объектов муниципальной собственности в хозяйственную деятельность принято решение об использовании его для муниципальных нужд.</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2.9.1.7. Имущество, о передаче в аренду которого просит заявитель, не является муниципальной собственностью.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2.9.1.8. Муниципальное имущество, о передаче в аренду которого просит заявитель, находится во владении и (или) в пользовании у иного лица.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2.9.1.9. В отношении муниципального имущества, о передаче в аренду которого просит заявитель, принято решение о предоставлении его иным лицам.</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2.9.1.10. Муниципальное имущество, о передаче в аренду которого просит заявитель, включено в Программу приватизации муниципального имущества муниципального образования </w:t>
      </w:r>
      <w:r w:rsidR="00DF4E1F" w:rsidRPr="006B69E9">
        <w:rPr>
          <w:rFonts w:ascii="Times New Roman" w:hAnsi="Times New Roman" w:cs="Times New Roman"/>
          <w:sz w:val="16"/>
          <w:szCs w:val="16"/>
        </w:rPr>
        <w:t>_</w:t>
      </w:r>
      <w:r w:rsidR="0004595F" w:rsidRPr="006B69E9">
        <w:rPr>
          <w:rFonts w:ascii="Times New Roman" w:hAnsi="Times New Roman" w:cs="Times New Roman"/>
          <w:sz w:val="16"/>
          <w:szCs w:val="16"/>
        </w:rPr>
        <w:t>Светловское сельское поселение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2.9.1.11. В отношении муниципального имущества, о передаче в аренду которого просит заявитель, рабочей группой по принятию управленческих решений по вопросам вовлечения свободных от прав третьих лиц объектов муниципальной собственности в хозяйственную деятельность принято решение о включении его в Программу приватизации муниципального имущества муниципального образования </w:t>
      </w:r>
      <w:r w:rsidR="00081921" w:rsidRPr="006B69E9">
        <w:rPr>
          <w:rFonts w:ascii="Times New Roman" w:hAnsi="Times New Roman" w:cs="Times New Roman"/>
          <w:sz w:val="16"/>
          <w:szCs w:val="16"/>
        </w:rPr>
        <w:t>__________________</w:t>
      </w:r>
      <w:r w:rsidRPr="006B69E9">
        <w:rPr>
          <w:rFonts w:ascii="Times New Roman" w:hAnsi="Times New Roman" w:cs="Times New Roman"/>
          <w:sz w:val="16"/>
          <w:szCs w:val="16"/>
        </w:rPr>
        <w:t>, предоставлении в аренду по итогам торгов (конкурсов, аукционов).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2.9.1.12. В отношении муниципального имущества, о передаче в аренду которого просит заявитель, объявлены торги на право заключения договора аренды муниципального имущества.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2.9.1.13. Муниципальное имущество, о передаче в аренду которого просит заявитель, 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заявитель не является субъектом малого или среднего предпринимательства.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2.9.1.14. В случае если до принятия решения о предоставлении имущества в аренду без проведения торгов по заявлению заявителя в </w:t>
      </w:r>
      <w:r w:rsidR="00326FB8" w:rsidRPr="006B69E9">
        <w:rPr>
          <w:rFonts w:ascii="Times New Roman" w:hAnsi="Times New Roman" w:cs="Times New Roman"/>
          <w:sz w:val="16"/>
          <w:szCs w:val="16"/>
        </w:rPr>
        <w:t>администрацию</w:t>
      </w:r>
      <w:r w:rsidRPr="006B69E9">
        <w:rPr>
          <w:rFonts w:ascii="Times New Roman" w:hAnsi="Times New Roman" w:cs="Times New Roman"/>
          <w:sz w:val="16"/>
          <w:szCs w:val="16"/>
        </w:rPr>
        <w:t xml:space="preserve"> поступило заявление о предоставлении муниципального имущества в аренду без проведения торгов в отношении данного муниципального имущества от другого заявителя, имеющего право на получение имущества в аренду без проведения торгов, </w:t>
      </w:r>
      <w:r w:rsidR="00326FB8" w:rsidRPr="006B69E9">
        <w:rPr>
          <w:rFonts w:ascii="Times New Roman" w:hAnsi="Times New Roman" w:cs="Times New Roman"/>
          <w:sz w:val="16"/>
          <w:szCs w:val="16"/>
        </w:rPr>
        <w:t xml:space="preserve">администрация </w:t>
      </w:r>
      <w:r w:rsidRPr="006B69E9">
        <w:rPr>
          <w:rFonts w:ascii="Times New Roman" w:hAnsi="Times New Roman" w:cs="Times New Roman"/>
          <w:sz w:val="16"/>
          <w:szCs w:val="16"/>
        </w:rPr>
        <w:t>принимает решение об отказе в предоставлении муниципальной услуги всем заявителям и объявляет торги.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2.9.1.15. Муниципальное имущество, о передаче в аренду которого просит заявитель, признано в соответствии с действующим законодательством аварийным и подлежащим сносу или реконструкции.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2.9.1.16. Несоответствие цели использования имущества, заявляемой потенциальным арендатором, функциональному назначению имущества.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2.9.2. Основания для приостановления предоставления муниципальной услуги отсутствуют.</w:t>
      </w:r>
    </w:p>
    <w:p w:rsidR="00976F49" w:rsidRPr="006B69E9" w:rsidRDefault="00976F49">
      <w:pPr>
        <w:pStyle w:val="ConsPlusNormal"/>
        <w:spacing w:before="220"/>
        <w:ind w:firstLine="540"/>
        <w:jc w:val="both"/>
        <w:rPr>
          <w:rFonts w:ascii="Times New Roman" w:hAnsi="Times New Roman" w:cs="Times New Roman"/>
          <w:b/>
          <w:sz w:val="16"/>
          <w:szCs w:val="16"/>
        </w:rPr>
      </w:pPr>
      <w:r w:rsidRPr="006B69E9">
        <w:rPr>
          <w:rFonts w:ascii="Times New Roman" w:hAnsi="Times New Roman" w:cs="Times New Roman"/>
          <w:b/>
          <w:sz w:val="16"/>
          <w:szCs w:val="16"/>
        </w:rPr>
        <w:t>2.10. Размер платы, взимаемой за предоставление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Предоставление муниципальной услуги осуществляется на бесплатной основе.</w:t>
      </w:r>
    </w:p>
    <w:p w:rsidR="00976F49" w:rsidRPr="006B69E9" w:rsidRDefault="00976F49">
      <w:pPr>
        <w:pStyle w:val="ConsPlusNormal"/>
        <w:spacing w:before="220"/>
        <w:ind w:firstLine="540"/>
        <w:jc w:val="both"/>
        <w:rPr>
          <w:rFonts w:ascii="Times New Roman" w:hAnsi="Times New Roman" w:cs="Times New Roman"/>
          <w:b/>
          <w:sz w:val="16"/>
          <w:szCs w:val="16"/>
        </w:rPr>
      </w:pPr>
      <w:bookmarkStart w:id="7" w:name="P131"/>
      <w:bookmarkEnd w:id="7"/>
      <w:r w:rsidRPr="006B69E9">
        <w:rPr>
          <w:rFonts w:ascii="Times New Roman" w:hAnsi="Times New Roman" w:cs="Times New Roman"/>
          <w:b/>
          <w:sz w:val="16"/>
          <w:szCs w:val="16"/>
        </w:rPr>
        <w:t>2.11. Срок предоставления муниципальной услуги.</w:t>
      </w:r>
    </w:p>
    <w:p w:rsidR="00326FB8"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2.11.1. Максимальный срок предоставления муниципальной услуги составляет 30 календарных дней со дня регистрации заявления</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 В указанный срок не включается срок выдачи результатов предоставления муниципальной услуги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2.11.3. Срок и порядок регистрации запроса о предоставлении муниципальной услуги.</w:t>
      </w:r>
    </w:p>
    <w:p w:rsidR="00326FB8"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Заявление, представленное в письменной форме, регистрируется в установленном порядке в день поступления</w:t>
      </w:r>
      <w:r w:rsidR="00326FB8" w:rsidRPr="006B69E9">
        <w:rPr>
          <w:rFonts w:ascii="Times New Roman" w:hAnsi="Times New Roman" w:cs="Times New Roman"/>
          <w:sz w:val="16"/>
          <w:szCs w:val="16"/>
        </w:rPr>
        <w:t xml:space="preserve">. </w:t>
      </w:r>
      <w:r w:rsidRPr="006B69E9">
        <w:rPr>
          <w:rFonts w:ascii="Times New Roman" w:hAnsi="Times New Roman" w:cs="Times New Roman"/>
          <w:sz w:val="16"/>
          <w:szCs w:val="16"/>
        </w:rPr>
        <w:t xml:space="preserve"> </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w:t>
      </w:r>
      <w:r w:rsidRPr="006B69E9">
        <w:rPr>
          <w:rFonts w:ascii="Times New Roman" w:hAnsi="Times New Roman" w:cs="Times New Roman"/>
          <w:sz w:val="16"/>
          <w:szCs w:val="16"/>
        </w:rPr>
        <w:lastRenderedPageBreak/>
        <w:t>Администрацию.</w:t>
      </w:r>
    </w:p>
    <w:p w:rsidR="00326FB8" w:rsidRPr="006B69E9" w:rsidRDefault="00326FB8">
      <w:pPr>
        <w:pStyle w:val="ConsPlusNormal"/>
        <w:spacing w:before="220"/>
        <w:ind w:firstLine="540"/>
        <w:jc w:val="both"/>
        <w:rPr>
          <w:rFonts w:ascii="Times New Roman" w:hAnsi="Times New Roman" w:cs="Times New Roman"/>
          <w:sz w:val="16"/>
          <w:szCs w:val="16"/>
        </w:rPr>
      </w:pPr>
    </w:p>
    <w:p w:rsidR="00326FB8" w:rsidRPr="006B69E9" w:rsidRDefault="00326FB8" w:rsidP="00326FB8">
      <w:pPr>
        <w:spacing w:after="0" w:line="240" w:lineRule="auto"/>
        <w:ind w:firstLine="709"/>
        <w:jc w:val="both"/>
        <w:rPr>
          <w:rFonts w:ascii="Times New Roman" w:hAnsi="Times New Roman"/>
          <w:b/>
          <w:bCs/>
          <w:sz w:val="16"/>
          <w:szCs w:val="16"/>
        </w:rPr>
      </w:pPr>
      <w:bookmarkStart w:id="8" w:name="P183"/>
      <w:bookmarkEnd w:id="8"/>
      <w:r w:rsidRPr="006B69E9">
        <w:rPr>
          <w:rFonts w:ascii="Times New Roman" w:hAnsi="Times New Roman"/>
          <w:b/>
          <w:bCs/>
          <w:sz w:val="16"/>
          <w:szCs w:val="16"/>
        </w:rPr>
        <w:t>2.12. Требования к помещениям предоставления муниципальной услуги</w:t>
      </w:r>
    </w:p>
    <w:p w:rsidR="00326FB8" w:rsidRPr="006B69E9" w:rsidRDefault="00326FB8" w:rsidP="00326FB8">
      <w:pPr>
        <w:spacing w:after="0" w:line="240" w:lineRule="auto"/>
        <w:ind w:firstLine="709"/>
        <w:jc w:val="both"/>
        <w:rPr>
          <w:rFonts w:ascii="Times New Roman" w:hAnsi="Times New Roman"/>
          <w:b/>
          <w:bCs/>
          <w:sz w:val="16"/>
          <w:szCs w:val="16"/>
        </w:rPr>
      </w:pP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2.12.1.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2.12.2.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2.12.3. Места для информирования должны быть оборудованы информационными стендами, содержащими следующую информацию:</w:t>
      </w:r>
    </w:p>
    <w:p w:rsidR="00326FB8" w:rsidRPr="006B69E9" w:rsidRDefault="00326FB8" w:rsidP="00326FB8">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26FB8" w:rsidRPr="006B69E9" w:rsidRDefault="00326FB8" w:rsidP="00326FB8">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административный регламент предоставления муниципальной услуги (в текстовом виде);</w:t>
      </w:r>
    </w:p>
    <w:p w:rsidR="00326FB8" w:rsidRPr="006B69E9" w:rsidRDefault="00326FB8" w:rsidP="00326FB8">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перечень, формы документов для заполнения, образцы заполнения документов, бланки для заполнения;</w:t>
      </w:r>
    </w:p>
    <w:p w:rsidR="00326FB8" w:rsidRPr="006B69E9" w:rsidRDefault="00326FB8" w:rsidP="00326FB8">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основания для отказа в предоставлении муниципальной услуги;</w:t>
      </w:r>
    </w:p>
    <w:p w:rsidR="00326FB8" w:rsidRPr="006B69E9" w:rsidRDefault="00326FB8" w:rsidP="00326FB8">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перечень нормативных правовых актов, регулирующих предоставление муниципальной услуги.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2.12.4. Кабинеты (кабинки) приема заявителей должны быть оборудованы информационными табличками с указанием:</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номера кабинета (кабинки);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фамилии, имени и отчества специалиста, осуществляющего прием заявителей;</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дней и часов приема, времени перерыва на обед.</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26FB8" w:rsidRPr="006B69E9" w:rsidRDefault="00326FB8" w:rsidP="00326FB8">
      <w:pPr>
        <w:pStyle w:val="a4"/>
        <w:spacing w:after="0"/>
        <w:ind w:firstLine="567"/>
        <w:jc w:val="both"/>
        <w:rPr>
          <w:rFonts w:ascii="Times New Roman" w:hAnsi="Times New Roman"/>
          <w:sz w:val="16"/>
          <w:szCs w:val="16"/>
        </w:rPr>
      </w:pPr>
      <w:r w:rsidRPr="006B69E9">
        <w:rPr>
          <w:rFonts w:ascii="Times New Roman" w:hAnsi="Times New Roman"/>
          <w:sz w:val="16"/>
          <w:szCs w:val="16"/>
        </w:rPr>
        <w:t xml:space="preserve">  2.12.6.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26FB8" w:rsidRPr="006B69E9" w:rsidRDefault="00326FB8" w:rsidP="00326FB8">
      <w:pPr>
        <w:pStyle w:val="a4"/>
        <w:ind w:firstLine="567"/>
        <w:jc w:val="both"/>
        <w:rPr>
          <w:rFonts w:ascii="Times New Roman" w:hAnsi="Times New Roman"/>
          <w:sz w:val="16"/>
          <w:szCs w:val="16"/>
        </w:rPr>
      </w:pPr>
      <w:r w:rsidRPr="006B69E9">
        <w:rPr>
          <w:rFonts w:ascii="Times New Roman" w:hAnsi="Times New Roman"/>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6FB8" w:rsidRPr="006B69E9" w:rsidRDefault="00326FB8" w:rsidP="00326FB8">
      <w:pPr>
        <w:pStyle w:val="a4"/>
        <w:ind w:firstLine="567"/>
        <w:jc w:val="both"/>
        <w:rPr>
          <w:rFonts w:ascii="Times New Roman" w:hAnsi="Times New Roman"/>
          <w:sz w:val="16"/>
          <w:szCs w:val="16"/>
        </w:rPr>
      </w:pPr>
      <w:r w:rsidRPr="006B69E9">
        <w:rPr>
          <w:rFonts w:ascii="Times New Roman" w:hAnsi="Times New Roman"/>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26FB8" w:rsidRPr="006B69E9" w:rsidRDefault="00326FB8" w:rsidP="00326FB8">
      <w:pPr>
        <w:pStyle w:val="a4"/>
        <w:ind w:firstLine="567"/>
        <w:jc w:val="both"/>
        <w:rPr>
          <w:rFonts w:ascii="Times New Roman" w:hAnsi="Times New Roman"/>
          <w:sz w:val="16"/>
          <w:szCs w:val="16"/>
        </w:rPr>
      </w:pPr>
      <w:r w:rsidRPr="006B69E9">
        <w:rPr>
          <w:rFonts w:ascii="Times New Roman" w:hAnsi="Times New Roman"/>
          <w:sz w:val="16"/>
          <w:szCs w:val="16"/>
        </w:rPr>
        <w:t>сопровождение инвалидов, имеющих стойкие расстройства функции зрения и самостоятельного передвижения;</w:t>
      </w:r>
    </w:p>
    <w:p w:rsidR="00326FB8" w:rsidRPr="006B69E9" w:rsidRDefault="00326FB8" w:rsidP="00326FB8">
      <w:pPr>
        <w:pStyle w:val="a4"/>
        <w:ind w:firstLine="567"/>
        <w:jc w:val="both"/>
        <w:rPr>
          <w:rFonts w:ascii="Times New Roman" w:hAnsi="Times New Roman"/>
          <w:sz w:val="16"/>
          <w:szCs w:val="16"/>
        </w:rPr>
      </w:pPr>
      <w:r w:rsidRPr="006B69E9">
        <w:rPr>
          <w:rFonts w:ascii="Times New Roman" w:hAnsi="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6FB8" w:rsidRPr="006B69E9" w:rsidRDefault="00326FB8" w:rsidP="00326FB8">
      <w:pPr>
        <w:pStyle w:val="a4"/>
        <w:ind w:firstLine="567"/>
        <w:jc w:val="both"/>
        <w:rPr>
          <w:rFonts w:ascii="Times New Roman" w:hAnsi="Times New Roman"/>
          <w:sz w:val="16"/>
          <w:szCs w:val="16"/>
        </w:rPr>
      </w:pPr>
      <w:r w:rsidRPr="006B69E9">
        <w:rPr>
          <w:rFonts w:ascii="Times New Roman" w:hAnsi="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326FB8" w:rsidRPr="006B69E9" w:rsidRDefault="00326FB8" w:rsidP="00326FB8">
      <w:pPr>
        <w:pStyle w:val="a4"/>
        <w:ind w:firstLine="567"/>
        <w:jc w:val="both"/>
        <w:rPr>
          <w:rFonts w:ascii="Times New Roman" w:hAnsi="Times New Roman"/>
          <w:sz w:val="16"/>
          <w:szCs w:val="16"/>
        </w:rPr>
      </w:pPr>
      <w:r w:rsidRPr="006B69E9">
        <w:rPr>
          <w:rFonts w:ascii="Times New Roman" w:hAnsi="Times New Roman"/>
          <w:sz w:val="16"/>
          <w:szCs w:val="16"/>
        </w:rPr>
        <w:t>оказание инвалидам помощи в преодолении барьеров, мешающих получению ими услуг наравне с другими лицами.</w:t>
      </w:r>
    </w:p>
    <w:p w:rsidR="00326FB8" w:rsidRPr="006B69E9" w:rsidRDefault="00326FB8" w:rsidP="00326FB8">
      <w:pPr>
        <w:pStyle w:val="a4"/>
        <w:spacing w:after="0"/>
        <w:ind w:firstLine="567"/>
        <w:jc w:val="both"/>
        <w:rPr>
          <w:rFonts w:ascii="Times New Roman" w:hAnsi="Times New Roman"/>
          <w:sz w:val="16"/>
          <w:szCs w:val="16"/>
        </w:rPr>
      </w:pPr>
      <w:r w:rsidRPr="006B69E9">
        <w:rPr>
          <w:rFonts w:ascii="Times New Roman" w:hAnsi="Times New Roman"/>
          <w:sz w:val="16"/>
          <w:szCs w:val="16"/>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26FB8" w:rsidRPr="006B69E9" w:rsidRDefault="00326FB8" w:rsidP="00326FB8">
      <w:pPr>
        <w:pStyle w:val="a4"/>
        <w:spacing w:after="0"/>
        <w:ind w:firstLine="567"/>
        <w:jc w:val="both"/>
        <w:rPr>
          <w:rFonts w:ascii="Times New Roman" w:hAnsi="Times New Roman"/>
          <w:b/>
          <w:sz w:val="16"/>
          <w:szCs w:val="16"/>
        </w:rPr>
      </w:pPr>
      <w:r w:rsidRPr="006B69E9">
        <w:rPr>
          <w:rFonts w:ascii="Times New Roman" w:hAnsi="Times New Roman"/>
          <w:sz w:val="16"/>
          <w:szCs w:val="16"/>
        </w:rPr>
        <w:t>2.12.6-1.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26FB8" w:rsidRPr="006B69E9" w:rsidRDefault="00326FB8" w:rsidP="00326FB8">
      <w:pPr>
        <w:pStyle w:val="ConsPlusNormal"/>
        <w:ind w:firstLine="709"/>
        <w:jc w:val="both"/>
        <w:rPr>
          <w:rFonts w:ascii="Times New Roman" w:hAnsi="Times New Roman" w:cs="Times New Roman"/>
          <w:b/>
          <w:color w:val="000000"/>
          <w:sz w:val="16"/>
          <w:szCs w:val="16"/>
        </w:rPr>
      </w:pPr>
      <w:r w:rsidRPr="006B69E9">
        <w:rPr>
          <w:rFonts w:ascii="Times New Roman" w:hAnsi="Times New Roman" w:cs="Times New Roman"/>
          <w:b/>
          <w:color w:val="000000"/>
          <w:sz w:val="16"/>
          <w:szCs w:val="16"/>
        </w:rPr>
        <w:t>2.13. Показатели доступности и качества муниципальной услуги.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2.13.1. Показателями доступности муниципальной услуги являются:</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транспортная доступность к местам предоставления муниципальной услуги;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наличие различных каналов получения информации о порядке получения муниципальной услуги и ходе ее предоставления;</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 xml:space="preserve">обеспечение доступности инвалидов к получению муниципальной услуги в соответствии с Федеральным </w:t>
      </w:r>
      <w:hyperlink r:id="rId13" w:history="1">
        <w:r w:rsidRPr="006B69E9">
          <w:rPr>
            <w:rFonts w:ascii="Times New Roman" w:hAnsi="Times New Roman" w:cs="Times New Roman"/>
            <w:color w:val="000000"/>
            <w:sz w:val="16"/>
            <w:szCs w:val="16"/>
          </w:rPr>
          <w:t>законом</w:t>
        </w:r>
      </w:hyperlink>
      <w:r w:rsidRPr="006B69E9">
        <w:rPr>
          <w:rFonts w:ascii="Times New Roman" w:hAnsi="Times New Roman" w:cs="Times New Roman"/>
          <w:color w:val="000000"/>
          <w:sz w:val="16"/>
          <w:szCs w:val="16"/>
        </w:rPr>
        <w:t xml:space="preserve"> от 24.11.1995 № 181-ФЗ «О социальной защите инвалидов в Российской Федерации»;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возможность получения муниципальной услуги в многофункциональном центре предоставления государственных и муниципальных услуг;</w:t>
      </w:r>
    </w:p>
    <w:p w:rsidR="00326FB8" w:rsidRPr="006B69E9" w:rsidRDefault="00326FB8" w:rsidP="00326FB8">
      <w:pPr>
        <w:spacing w:line="240" w:lineRule="auto"/>
        <w:ind w:firstLine="708"/>
        <w:jc w:val="both"/>
        <w:rPr>
          <w:rFonts w:ascii="Times New Roman" w:hAnsi="Times New Roman"/>
          <w:sz w:val="16"/>
          <w:szCs w:val="16"/>
        </w:rPr>
      </w:pPr>
      <w:r w:rsidRPr="006B69E9">
        <w:rPr>
          <w:rFonts w:ascii="Times New Roman" w:hAnsi="Times New Roman"/>
          <w:sz w:val="16"/>
          <w:szCs w:val="16"/>
        </w:rPr>
        <w:t>получение муниципальной услуги посредством запроса о предоставлении нескольких муниципальных услуг (комплексного запроса) невозможно.</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lastRenderedPageBreak/>
        <w:t>2.13.2. Показателями качества муниципальной услуги являются:</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соблюдение срока предоставления муниципальной услуги;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2.13.3. Получение муниципальной услуги по экстерриториальному принципу невозможно.</w:t>
      </w:r>
    </w:p>
    <w:p w:rsidR="00326FB8" w:rsidRPr="006B69E9" w:rsidRDefault="00326FB8" w:rsidP="00326FB8">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2.13.4. Возможность получения информации о ходе предоставления муниципальной услуги указана в пункте 1.3.3. настоящего Административного регламента.</w:t>
      </w:r>
    </w:p>
    <w:p w:rsidR="00326FB8" w:rsidRPr="006B69E9" w:rsidRDefault="00326FB8" w:rsidP="00326FB8">
      <w:pPr>
        <w:spacing w:after="0" w:line="240" w:lineRule="auto"/>
        <w:ind w:firstLine="709"/>
        <w:jc w:val="both"/>
        <w:rPr>
          <w:rFonts w:ascii="Times New Roman" w:hAnsi="Times New Roman"/>
          <w:b/>
          <w:bCs/>
          <w:sz w:val="16"/>
          <w:szCs w:val="16"/>
        </w:rPr>
      </w:pPr>
      <w:r w:rsidRPr="006B69E9">
        <w:rPr>
          <w:rFonts w:ascii="Times New Roman" w:hAnsi="Times New Roman"/>
          <w:b/>
          <w:bCs/>
          <w:sz w:val="16"/>
          <w:szCs w:val="16"/>
        </w:rPr>
        <w:t>2.14. Требования, учитывающие особенности предоставления муниципальной услуги в электронной форме и многофункциональном центре</w:t>
      </w:r>
    </w:p>
    <w:p w:rsidR="00326FB8" w:rsidRPr="006B69E9" w:rsidRDefault="00326FB8" w:rsidP="00326FB8">
      <w:pPr>
        <w:spacing w:after="0" w:line="240" w:lineRule="auto"/>
        <w:ind w:firstLine="709"/>
        <w:jc w:val="both"/>
        <w:rPr>
          <w:rFonts w:ascii="Times New Roman" w:hAnsi="Times New Roman"/>
          <w:b/>
          <w:bCs/>
          <w:sz w:val="16"/>
          <w:szCs w:val="16"/>
        </w:rPr>
      </w:pPr>
    </w:p>
    <w:p w:rsidR="00326FB8" w:rsidRPr="006B69E9" w:rsidRDefault="00326FB8" w:rsidP="00326FB8">
      <w:pPr>
        <w:autoSpaceDE w:val="0"/>
        <w:autoSpaceDN w:val="0"/>
        <w:adjustRightInd w:val="0"/>
        <w:spacing w:after="0" w:line="240" w:lineRule="auto"/>
        <w:ind w:firstLine="708"/>
        <w:jc w:val="both"/>
        <w:outlineLvl w:val="2"/>
        <w:rPr>
          <w:rFonts w:ascii="Times New Roman" w:hAnsi="Times New Roman"/>
          <w:sz w:val="16"/>
          <w:szCs w:val="16"/>
        </w:rPr>
      </w:pPr>
      <w:r w:rsidRPr="006B69E9">
        <w:rPr>
          <w:rFonts w:ascii="Times New Roman" w:hAnsi="Times New Roman"/>
          <w:bCs/>
          <w:sz w:val="16"/>
          <w:szCs w:val="16"/>
        </w:rPr>
        <w:t xml:space="preserve">2.14.1. </w:t>
      </w:r>
      <w:r w:rsidRPr="006B69E9">
        <w:rPr>
          <w:rFonts w:ascii="Times New Roman" w:hAnsi="Times New Roman"/>
          <w:sz w:val="16"/>
          <w:szCs w:val="16"/>
        </w:rPr>
        <w:t>Особенности предоставления муниципальной услуги в электронной форме:</w:t>
      </w:r>
    </w:p>
    <w:p w:rsidR="00326FB8" w:rsidRPr="006B69E9" w:rsidRDefault="00326FB8" w:rsidP="00326FB8">
      <w:pPr>
        <w:autoSpaceDE w:val="0"/>
        <w:autoSpaceDN w:val="0"/>
        <w:adjustRightInd w:val="0"/>
        <w:spacing w:after="0" w:line="240" w:lineRule="auto"/>
        <w:ind w:firstLine="708"/>
        <w:jc w:val="both"/>
        <w:outlineLvl w:val="2"/>
        <w:rPr>
          <w:rFonts w:ascii="Times New Roman" w:hAnsi="Times New Roman"/>
          <w:sz w:val="16"/>
          <w:szCs w:val="16"/>
        </w:rPr>
      </w:pPr>
      <w:r w:rsidRPr="006B69E9">
        <w:rPr>
          <w:rFonts w:ascii="Times New Roman" w:hAnsi="Times New Roman"/>
          <w:sz w:val="16"/>
          <w:szCs w:val="16"/>
        </w:rPr>
        <w:t>получение информации о предоставляемой муниципальной услуге в сети Интернет, в том числе на официальном сайте Котельничского района, на Едином портале, Региональном портале;</w:t>
      </w:r>
    </w:p>
    <w:p w:rsidR="00326FB8" w:rsidRPr="006B69E9" w:rsidRDefault="00326FB8" w:rsidP="00326FB8">
      <w:pPr>
        <w:autoSpaceDE w:val="0"/>
        <w:autoSpaceDN w:val="0"/>
        <w:adjustRightInd w:val="0"/>
        <w:spacing w:after="0" w:line="240" w:lineRule="auto"/>
        <w:ind w:firstLine="708"/>
        <w:jc w:val="both"/>
        <w:outlineLvl w:val="2"/>
        <w:rPr>
          <w:rFonts w:ascii="Times New Roman" w:hAnsi="Times New Roman"/>
          <w:sz w:val="16"/>
          <w:szCs w:val="16"/>
        </w:rPr>
      </w:pPr>
      <w:r w:rsidRPr="006B69E9">
        <w:rPr>
          <w:rFonts w:ascii="Times New Roman" w:hAnsi="Times New Roman"/>
          <w:sz w:val="16"/>
          <w:szCs w:val="16"/>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района, на Едином портале, Региональном портале;</w:t>
      </w:r>
    </w:p>
    <w:p w:rsidR="00326FB8" w:rsidRPr="006B69E9" w:rsidRDefault="00326FB8" w:rsidP="00326FB8">
      <w:pPr>
        <w:autoSpaceDE w:val="0"/>
        <w:autoSpaceDN w:val="0"/>
        <w:adjustRightInd w:val="0"/>
        <w:spacing w:after="0" w:line="240" w:lineRule="auto"/>
        <w:ind w:firstLine="708"/>
        <w:jc w:val="both"/>
        <w:outlineLvl w:val="2"/>
        <w:rPr>
          <w:rFonts w:ascii="Times New Roman" w:hAnsi="Times New Roman"/>
          <w:sz w:val="16"/>
          <w:szCs w:val="16"/>
        </w:rPr>
      </w:pPr>
      <w:r w:rsidRPr="006B69E9">
        <w:rPr>
          <w:rFonts w:ascii="Times New Roman" w:hAnsi="Times New Roman"/>
          <w:sz w:val="16"/>
          <w:szCs w:val="16"/>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326FB8" w:rsidRPr="006B69E9" w:rsidRDefault="00326FB8" w:rsidP="00326FB8">
      <w:pPr>
        <w:autoSpaceDE w:val="0"/>
        <w:autoSpaceDN w:val="0"/>
        <w:adjustRightInd w:val="0"/>
        <w:spacing w:after="0" w:line="240" w:lineRule="auto"/>
        <w:ind w:firstLine="708"/>
        <w:jc w:val="both"/>
        <w:outlineLvl w:val="2"/>
        <w:rPr>
          <w:rFonts w:ascii="Times New Roman" w:hAnsi="Times New Roman"/>
          <w:sz w:val="16"/>
          <w:szCs w:val="16"/>
        </w:rPr>
      </w:pPr>
      <w:r w:rsidRPr="006B69E9">
        <w:rPr>
          <w:rFonts w:ascii="Times New Roman" w:hAnsi="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26FB8" w:rsidRPr="006B69E9" w:rsidRDefault="00326FB8" w:rsidP="00326FB8">
      <w:pPr>
        <w:autoSpaceDE w:val="0"/>
        <w:autoSpaceDN w:val="0"/>
        <w:adjustRightInd w:val="0"/>
        <w:spacing w:after="0" w:line="240" w:lineRule="auto"/>
        <w:ind w:firstLine="708"/>
        <w:jc w:val="both"/>
        <w:outlineLvl w:val="2"/>
        <w:rPr>
          <w:rFonts w:ascii="Times New Roman" w:hAnsi="Times New Roman"/>
          <w:sz w:val="16"/>
          <w:szCs w:val="16"/>
        </w:rPr>
      </w:pPr>
      <w:r w:rsidRPr="006B69E9">
        <w:rPr>
          <w:rFonts w:ascii="Times New Roman" w:hAnsi="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26FB8" w:rsidRPr="006B69E9" w:rsidRDefault="00326FB8" w:rsidP="00326FB8">
      <w:pPr>
        <w:spacing w:after="0" w:line="240" w:lineRule="auto"/>
        <w:ind w:firstLine="708"/>
        <w:jc w:val="both"/>
        <w:rPr>
          <w:rFonts w:ascii="Times New Roman" w:hAnsi="Times New Roman"/>
          <w:sz w:val="16"/>
          <w:szCs w:val="16"/>
        </w:rPr>
      </w:pPr>
      <w:r w:rsidRPr="006B69E9">
        <w:rPr>
          <w:rFonts w:ascii="Times New Roman" w:hAnsi="Times New Roman"/>
          <w:sz w:val="16"/>
          <w:szCs w:val="16"/>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26FB8" w:rsidRPr="006B69E9" w:rsidRDefault="00326FB8" w:rsidP="00326FB8">
      <w:pPr>
        <w:spacing w:after="0" w:line="240" w:lineRule="auto"/>
        <w:ind w:firstLine="708"/>
        <w:jc w:val="both"/>
        <w:rPr>
          <w:rFonts w:ascii="Times New Roman" w:hAnsi="Times New Roman"/>
          <w:sz w:val="16"/>
          <w:szCs w:val="16"/>
        </w:rPr>
      </w:pPr>
      <w:bookmarkStart w:id="9" w:name="Par188"/>
      <w:bookmarkEnd w:id="9"/>
      <w:r w:rsidRPr="006B69E9">
        <w:rPr>
          <w:rFonts w:ascii="Times New Roman" w:hAnsi="Times New Roman"/>
          <w:sz w:val="16"/>
          <w:szCs w:val="16"/>
        </w:rPr>
        <w:t>для физических лиц: простая электронная подпись либо усиленная неквалифицированная подпись;</w:t>
      </w:r>
    </w:p>
    <w:p w:rsidR="00326FB8" w:rsidRPr="006B69E9" w:rsidRDefault="00326FB8" w:rsidP="00326FB8">
      <w:pPr>
        <w:spacing w:after="0" w:line="240" w:lineRule="auto"/>
        <w:ind w:firstLine="567"/>
        <w:jc w:val="both"/>
        <w:rPr>
          <w:rFonts w:ascii="Times New Roman" w:hAnsi="Times New Roman"/>
          <w:sz w:val="16"/>
          <w:szCs w:val="16"/>
        </w:rPr>
      </w:pPr>
      <w:r w:rsidRPr="006B69E9">
        <w:rPr>
          <w:rFonts w:ascii="Times New Roman" w:hAnsi="Times New Roman"/>
          <w:sz w:val="16"/>
          <w:szCs w:val="16"/>
        </w:rPr>
        <w:t>для юридических лиц: усиленная квалифицированная подпись.</w:t>
      </w:r>
    </w:p>
    <w:p w:rsidR="00326FB8" w:rsidRPr="006B69E9" w:rsidRDefault="00326FB8" w:rsidP="00326FB8">
      <w:pPr>
        <w:pStyle w:val="a4"/>
        <w:spacing w:after="0" w:line="240" w:lineRule="auto"/>
        <w:ind w:firstLine="567"/>
        <w:jc w:val="both"/>
        <w:rPr>
          <w:rFonts w:ascii="Times New Roman" w:hAnsi="Times New Roman"/>
          <w:sz w:val="16"/>
          <w:szCs w:val="16"/>
        </w:rPr>
      </w:pPr>
      <w:r w:rsidRPr="006B69E9">
        <w:rPr>
          <w:rFonts w:ascii="Times New Roman" w:hAnsi="Times New Roman"/>
          <w:sz w:val="16"/>
          <w:szCs w:val="1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326FB8" w:rsidRPr="006B69E9" w:rsidRDefault="00326FB8" w:rsidP="00326FB8">
      <w:pPr>
        <w:autoSpaceDE w:val="0"/>
        <w:autoSpaceDN w:val="0"/>
        <w:adjustRightInd w:val="0"/>
        <w:spacing w:after="0" w:line="240" w:lineRule="auto"/>
        <w:ind w:firstLine="709"/>
        <w:jc w:val="both"/>
        <w:outlineLvl w:val="2"/>
        <w:rPr>
          <w:rFonts w:ascii="Times New Roman" w:hAnsi="Times New Roman"/>
          <w:sz w:val="16"/>
          <w:szCs w:val="16"/>
        </w:rPr>
      </w:pPr>
      <w:r w:rsidRPr="006B69E9">
        <w:rPr>
          <w:rFonts w:ascii="Times New Roman" w:hAnsi="Times New Roman"/>
          <w:sz w:val="16"/>
          <w:szCs w:val="16"/>
        </w:rPr>
        <w:t>2.14.2.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26FB8" w:rsidRPr="006B69E9" w:rsidRDefault="00326FB8" w:rsidP="00326FB8">
      <w:pPr>
        <w:autoSpaceDE w:val="0"/>
        <w:autoSpaceDN w:val="0"/>
        <w:adjustRightInd w:val="0"/>
        <w:spacing w:after="0" w:line="240" w:lineRule="auto"/>
        <w:ind w:firstLine="709"/>
        <w:jc w:val="both"/>
        <w:outlineLvl w:val="2"/>
        <w:rPr>
          <w:rFonts w:ascii="Times New Roman" w:hAnsi="Times New Roman"/>
          <w:sz w:val="16"/>
          <w:szCs w:val="16"/>
          <w:highlight w:val="yellow"/>
        </w:rPr>
      </w:pPr>
    </w:p>
    <w:p w:rsidR="00976F49" w:rsidRPr="006B69E9" w:rsidRDefault="00976F49">
      <w:pPr>
        <w:pStyle w:val="ConsPlusTitle"/>
        <w:jc w:val="center"/>
        <w:outlineLvl w:val="1"/>
        <w:rPr>
          <w:rFonts w:ascii="Times New Roman" w:hAnsi="Times New Roman" w:cs="Times New Roman"/>
          <w:sz w:val="16"/>
          <w:szCs w:val="16"/>
        </w:rPr>
      </w:pPr>
      <w:r w:rsidRPr="006B69E9">
        <w:rPr>
          <w:rFonts w:ascii="Times New Roman" w:hAnsi="Times New Roman" w:cs="Times New Roman"/>
          <w:sz w:val="16"/>
          <w:szCs w:val="16"/>
        </w:rPr>
        <w:t>3. Состав, последовательность и сроки выполнения</w:t>
      </w:r>
    </w:p>
    <w:p w:rsidR="00976F49" w:rsidRPr="006B69E9" w:rsidRDefault="00976F49">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административных процедур (действий), требования к порядку</w:t>
      </w:r>
    </w:p>
    <w:p w:rsidR="00976F49" w:rsidRPr="006B69E9" w:rsidRDefault="00976F49">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их выполнения, в том числе особенности выполнения</w:t>
      </w:r>
    </w:p>
    <w:p w:rsidR="00976F49" w:rsidRPr="006B69E9" w:rsidRDefault="00976F49">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административных процедур (действий) в электронной форме,</w:t>
      </w:r>
    </w:p>
    <w:p w:rsidR="00976F49" w:rsidRPr="006B69E9" w:rsidRDefault="00976F49">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а также особенности выполнения административных процедур</w:t>
      </w:r>
    </w:p>
    <w:p w:rsidR="00976F49" w:rsidRPr="006B69E9" w:rsidRDefault="00976F49">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в многофункциональных центрах</w:t>
      </w:r>
    </w:p>
    <w:p w:rsidR="00976F49" w:rsidRPr="006B69E9" w:rsidRDefault="00976F49">
      <w:pPr>
        <w:pStyle w:val="ConsPlusNormal"/>
        <w:jc w:val="both"/>
        <w:rPr>
          <w:rFonts w:ascii="Times New Roman" w:hAnsi="Times New Roman" w:cs="Times New Roman"/>
          <w:sz w:val="16"/>
          <w:szCs w:val="16"/>
        </w:rPr>
      </w:pPr>
    </w:p>
    <w:p w:rsidR="00976F49" w:rsidRPr="006B69E9" w:rsidRDefault="00976F49">
      <w:pPr>
        <w:pStyle w:val="ConsPlusTitle"/>
        <w:ind w:firstLine="540"/>
        <w:jc w:val="both"/>
        <w:outlineLvl w:val="2"/>
        <w:rPr>
          <w:rFonts w:ascii="Times New Roman" w:hAnsi="Times New Roman" w:cs="Times New Roman"/>
          <w:sz w:val="16"/>
          <w:szCs w:val="16"/>
        </w:rPr>
      </w:pPr>
      <w:r w:rsidRPr="006B69E9">
        <w:rPr>
          <w:rFonts w:ascii="Times New Roman" w:hAnsi="Times New Roman" w:cs="Times New Roman"/>
          <w:sz w:val="16"/>
          <w:szCs w:val="16"/>
        </w:rPr>
        <w:t>3.1. Описание последовательности действий при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Предоставление муниципальной услуги включает в себя следующие административные процедуры:</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прием и регистрация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рассмотрение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принятие решения о предоставлении муниципальной услуги либо об отказе в предоставлении муниципальной услуги, направление либо выдача результата предоставления муниципальной услуги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Перечень административных процедур (действий) при предоставлении муниципальной услуги в электронной форме: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прием и регистрация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рассмотрение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принятие решения о предоставлении муниципальной услуги либо об отказе в предоставлении муниципальной услуги, направление либо выдача результата предоставления муниципальной услуги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Перечень процедур (действий), выполняемых многофункциональным центром:</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прием и регистрация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выдача результата предоставления муниципальной услуги заявителю.</w:t>
      </w:r>
    </w:p>
    <w:p w:rsidR="00976F49" w:rsidRPr="006B69E9" w:rsidRDefault="00976F49">
      <w:pPr>
        <w:pStyle w:val="ConsPlusTitle"/>
        <w:spacing w:before="220"/>
        <w:ind w:firstLine="540"/>
        <w:jc w:val="both"/>
        <w:outlineLvl w:val="2"/>
        <w:rPr>
          <w:rFonts w:ascii="Times New Roman" w:hAnsi="Times New Roman" w:cs="Times New Roman"/>
          <w:sz w:val="16"/>
          <w:szCs w:val="16"/>
        </w:rPr>
      </w:pPr>
      <w:r w:rsidRPr="006B69E9">
        <w:rPr>
          <w:rFonts w:ascii="Times New Roman" w:hAnsi="Times New Roman" w:cs="Times New Roman"/>
          <w:sz w:val="16"/>
          <w:szCs w:val="16"/>
        </w:rPr>
        <w:t>3.2. Описание последовательности административных действий при приеме и регистрации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lastRenderedPageBreak/>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8" w:history="1">
        <w:r w:rsidRPr="006B69E9">
          <w:rPr>
            <w:rFonts w:ascii="Times New Roman" w:hAnsi="Times New Roman" w:cs="Times New Roman"/>
            <w:color w:val="0000FF"/>
            <w:sz w:val="16"/>
            <w:szCs w:val="16"/>
          </w:rPr>
          <w:t>подразделе 2.5</w:t>
        </w:r>
      </w:hyperlink>
      <w:r w:rsidRPr="006B69E9">
        <w:rPr>
          <w:rFonts w:ascii="Times New Roman" w:hAnsi="Times New Roman" w:cs="Times New Roman"/>
          <w:sz w:val="16"/>
          <w:szCs w:val="16"/>
        </w:rPr>
        <w:t xml:space="preserve"> настоящего Административного регламента.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0" w:history="1">
        <w:r w:rsidRPr="006B69E9">
          <w:rPr>
            <w:rFonts w:ascii="Times New Roman" w:hAnsi="Times New Roman" w:cs="Times New Roman"/>
            <w:color w:val="0000FF"/>
            <w:sz w:val="16"/>
            <w:szCs w:val="16"/>
          </w:rPr>
          <w:t>подразделе 2.7</w:t>
        </w:r>
      </w:hyperlink>
      <w:r w:rsidRPr="006B69E9">
        <w:rPr>
          <w:rFonts w:ascii="Times New Roman" w:hAnsi="Times New Roman" w:cs="Times New Roman"/>
          <w:sz w:val="16"/>
          <w:szCs w:val="16"/>
        </w:rPr>
        <w:t xml:space="preserve"> настоящего Административного регламента.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Срок выполнения административной процедуры не может превышать один рабочий день с момента поступления заявления.</w:t>
      </w:r>
    </w:p>
    <w:p w:rsidR="00976F49" w:rsidRPr="006B69E9" w:rsidRDefault="00976F49">
      <w:pPr>
        <w:pStyle w:val="ConsPlusTitle"/>
        <w:spacing w:before="220"/>
        <w:ind w:firstLine="540"/>
        <w:jc w:val="both"/>
        <w:outlineLvl w:val="2"/>
        <w:rPr>
          <w:rFonts w:ascii="Times New Roman" w:hAnsi="Times New Roman" w:cs="Times New Roman"/>
          <w:sz w:val="16"/>
          <w:szCs w:val="16"/>
        </w:rPr>
      </w:pPr>
      <w:bookmarkStart w:id="10" w:name="P209"/>
      <w:bookmarkEnd w:id="10"/>
      <w:r w:rsidRPr="006B69E9">
        <w:rPr>
          <w:rFonts w:ascii="Times New Roman" w:hAnsi="Times New Roman" w:cs="Times New Roman"/>
          <w:sz w:val="16"/>
          <w:szCs w:val="16"/>
        </w:rPr>
        <w:t>3.3. Описание последовательности административных действий при рассмотрении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3.3.1.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Специалист </w:t>
      </w:r>
      <w:r w:rsidR="00326FB8" w:rsidRPr="006B69E9">
        <w:rPr>
          <w:rFonts w:ascii="Times New Roman" w:hAnsi="Times New Roman" w:cs="Times New Roman"/>
          <w:sz w:val="16"/>
          <w:szCs w:val="16"/>
        </w:rPr>
        <w:t>, ответственный за предоставление муниципальной услуги</w:t>
      </w:r>
      <w:r w:rsidRPr="006B69E9">
        <w:rPr>
          <w:rFonts w:ascii="Times New Roman" w:hAnsi="Times New Roman" w:cs="Times New Roman"/>
          <w:sz w:val="16"/>
          <w:szCs w:val="16"/>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3.3.2. Специалист</w:t>
      </w:r>
      <w:r w:rsidR="00326FB8" w:rsidRPr="006B69E9">
        <w:rPr>
          <w:rFonts w:ascii="Times New Roman" w:hAnsi="Times New Roman" w:cs="Times New Roman"/>
          <w:sz w:val="16"/>
          <w:szCs w:val="16"/>
        </w:rPr>
        <w:t>,</w:t>
      </w:r>
      <w:r w:rsidRPr="006B69E9">
        <w:rPr>
          <w:rFonts w:ascii="Times New Roman" w:hAnsi="Times New Roman" w:cs="Times New Roman"/>
          <w:sz w:val="16"/>
          <w:szCs w:val="16"/>
        </w:rPr>
        <w:t xml:space="preserve"> </w:t>
      </w:r>
      <w:r w:rsidR="00326FB8" w:rsidRPr="006B69E9">
        <w:rPr>
          <w:rFonts w:ascii="Times New Roman" w:hAnsi="Times New Roman" w:cs="Times New Roman"/>
          <w:sz w:val="16"/>
          <w:szCs w:val="16"/>
        </w:rPr>
        <w:t xml:space="preserve">ответственный за предоставление муниципальной услуги </w:t>
      </w:r>
      <w:r w:rsidRPr="006B69E9">
        <w:rPr>
          <w:rFonts w:ascii="Times New Roman" w:hAnsi="Times New Roman" w:cs="Times New Roman"/>
          <w:sz w:val="16"/>
          <w:szCs w:val="16"/>
        </w:rPr>
        <w:t xml:space="preserve">устанавливает наличие или отсутствие оснований для возврата заявления о предоставлении муниципального имущества в аренду без торгов, указанных в </w:t>
      </w:r>
      <w:hyperlink w:anchor="P106" w:history="1">
        <w:r w:rsidRPr="006B69E9">
          <w:rPr>
            <w:rFonts w:ascii="Times New Roman" w:hAnsi="Times New Roman" w:cs="Times New Roman"/>
            <w:color w:val="0000FF"/>
            <w:sz w:val="16"/>
            <w:szCs w:val="16"/>
          </w:rPr>
          <w:t>подразделе 2.8</w:t>
        </w:r>
      </w:hyperlink>
      <w:r w:rsidRPr="006B69E9">
        <w:rPr>
          <w:rFonts w:ascii="Times New Roman" w:hAnsi="Times New Roman" w:cs="Times New Roman"/>
          <w:sz w:val="16"/>
          <w:szCs w:val="16"/>
        </w:rPr>
        <w:t xml:space="preserve"> настоящего Административного регламента.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При наличии таких оснований специалист</w:t>
      </w:r>
      <w:r w:rsidR="00326FB8" w:rsidRPr="006B69E9">
        <w:rPr>
          <w:rFonts w:ascii="Times New Roman" w:hAnsi="Times New Roman" w:cs="Times New Roman"/>
          <w:sz w:val="16"/>
          <w:szCs w:val="16"/>
        </w:rPr>
        <w:t>,</w:t>
      </w:r>
      <w:r w:rsidRPr="006B69E9">
        <w:rPr>
          <w:rFonts w:ascii="Times New Roman" w:hAnsi="Times New Roman" w:cs="Times New Roman"/>
          <w:sz w:val="16"/>
          <w:szCs w:val="16"/>
        </w:rPr>
        <w:t xml:space="preserve"> </w:t>
      </w:r>
      <w:r w:rsidR="00326FB8" w:rsidRPr="006B69E9">
        <w:rPr>
          <w:rFonts w:ascii="Times New Roman" w:hAnsi="Times New Roman" w:cs="Times New Roman"/>
          <w:sz w:val="16"/>
          <w:szCs w:val="16"/>
        </w:rPr>
        <w:t>ответственный за предоставление муниципальной услуги</w:t>
      </w:r>
      <w:r w:rsidRPr="006B69E9">
        <w:rPr>
          <w:rFonts w:ascii="Times New Roman" w:hAnsi="Times New Roman" w:cs="Times New Roman"/>
          <w:sz w:val="16"/>
          <w:szCs w:val="16"/>
        </w:rPr>
        <w:t xml:space="preserve"> возвращает заявителю в случае обращения в </w:t>
      </w:r>
      <w:r w:rsidR="00326FB8" w:rsidRPr="006B69E9">
        <w:rPr>
          <w:rFonts w:ascii="Times New Roman" w:hAnsi="Times New Roman" w:cs="Times New Roman"/>
          <w:sz w:val="16"/>
          <w:szCs w:val="16"/>
        </w:rPr>
        <w:t>администрацию</w:t>
      </w:r>
      <w:r w:rsidRPr="006B69E9">
        <w:rPr>
          <w:rFonts w:ascii="Times New Roman" w:hAnsi="Times New Roman" w:cs="Times New Roman"/>
          <w:sz w:val="16"/>
          <w:szCs w:val="16"/>
        </w:rPr>
        <w:t xml:space="preserve"> заявление о предоставлении муниципального имущества в аренду без торгов с указанием причин возврата в течение десяти дней со дня регистрации специалистом, ответственным за прием и регистрацию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3.3.3. Результатом выполнения административной процедуры является возврат заявителю заявления о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3.3.4. Максимальный срок выполнения административной процедуры при возврате заявления о предоставлении муниципального имущества в аренду без торгов заявителю составляет десять дней со дня регистрации заявления специалистом, ответственным за прием и регистрацию документов.</w:t>
      </w:r>
    </w:p>
    <w:p w:rsidR="00976F49" w:rsidRPr="006B69E9" w:rsidRDefault="00976F49">
      <w:pPr>
        <w:pStyle w:val="ConsPlusTitle"/>
        <w:spacing w:before="220"/>
        <w:ind w:firstLine="540"/>
        <w:jc w:val="both"/>
        <w:outlineLvl w:val="2"/>
        <w:rPr>
          <w:rFonts w:ascii="Times New Roman" w:hAnsi="Times New Roman" w:cs="Times New Roman"/>
          <w:sz w:val="16"/>
          <w:szCs w:val="16"/>
        </w:rPr>
      </w:pPr>
      <w:bookmarkStart w:id="11" w:name="P216"/>
      <w:bookmarkEnd w:id="11"/>
      <w:r w:rsidRPr="006B69E9">
        <w:rPr>
          <w:rFonts w:ascii="Times New Roman" w:hAnsi="Times New Roman" w:cs="Times New Roman"/>
          <w:sz w:val="16"/>
          <w:szCs w:val="16"/>
        </w:rPr>
        <w:t>3.4. Описание последовательности административных действий при принятии решения о предоставлении муниципальной услуги либо об отказе в предоставлении муниципальной услуги, направлении либо выдаче результата предоставления муниципальной услуги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3.4.1. Моментом для начала исполнения административной процедуры является установление специалистом</w:t>
      </w:r>
      <w:r w:rsidR="00326FB8" w:rsidRPr="006B69E9">
        <w:rPr>
          <w:rFonts w:ascii="Times New Roman" w:hAnsi="Times New Roman" w:cs="Times New Roman"/>
          <w:sz w:val="16"/>
          <w:szCs w:val="16"/>
        </w:rPr>
        <w:t>,</w:t>
      </w:r>
      <w:r w:rsidRPr="006B69E9">
        <w:rPr>
          <w:rFonts w:ascii="Times New Roman" w:hAnsi="Times New Roman" w:cs="Times New Roman"/>
          <w:sz w:val="16"/>
          <w:szCs w:val="16"/>
        </w:rPr>
        <w:t xml:space="preserve"> </w:t>
      </w:r>
      <w:r w:rsidR="00326FB8" w:rsidRPr="006B69E9">
        <w:rPr>
          <w:rFonts w:ascii="Times New Roman" w:hAnsi="Times New Roman" w:cs="Times New Roman"/>
          <w:sz w:val="16"/>
          <w:szCs w:val="16"/>
        </w:rPr>
        <w:t>ответственным за предоставление муниципальной услуги</w:t>
      </w:r>
      <w:r w:rsidRPr="006B69E9">
        <w:rPr>
          <w:rFonts w:ascii="Times New Roman" w:hAnsi="Times New Roman" w:cs="Times New Roman"/>
          <w:sz w:val="16"/>
          <w:szCs w:val="16"/>
        </w:rPr>
        <w:t xml:space="preserve"> отсутствия оснований для возврата заявления, установленных </w:t>
      </w:r>
      <w:hyperlink w:anchor="P106" w:history="1">
        <w:r w:rsidRPr="006B69E9">
          <w:rPr>
            <w:rFonts w:ascii="Times New Roman" w:hAnsi="Times New Roman" w:cs="Times New Roman"/>
            <w:color w:val="0000FF"/>
            <w:sz w:val="16"/>
            <w:szCs w:val="16"/>
          </w:rPr>
          <w:t>подразделом 2.8</w:t>
        </w:r>
      </w:hyperlink>
      <w:r w:rsidRPr="006B69E9">
        <w:rPr>
          <w:rFonts w:ascii="Times New Roman" w:hAnsi="Times New Roman" w:cs="Times New Roman"/>
          <w:sz w:val="16"/>
          <w:szCs w:val="16"/>
        </w:rPr>
        <w:t xml:space="preserve"> настоящего Административного регламента.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3.4.2. Специалист</w:t>
      </w:r>
      <w:r w:rsidR="00326FB8" w:rsidRPr="006B69E9">
        <w:rPr>
          <w:rFonts w:ascii="Times New Roman" w:hAnsi="Times New Roman" w:cs="Times New Roman"/>
          <w:sz w:val="16"/>
          <w:szCs w:val="16"/>
        </w:rPr>
        <w:t>,</w:t>
      </w:r>
      <w:r w:rsidRPr="006B69E9">
        <w:rPr>
          <w:rFonts w:ascii="Times New Roman" w:hAnsi="Times New Roman" w:cs="Times New Roman"/>
          <w:sz w:val="16"/>
          <w:szCs w:val="16"/>
        </w:rPr>
        <w:t xml:space="preserve"> ответственный за предоставление муниципальной услуги, по результатам анализа полученных документов (сведений, информации) при отсутствии оснований для отказа в предоставлении муниципальной услуги, указанных в </w:t>
      </w:r>
      <w:hyperlink w:anchor="P110" w:history="1">
        <w:r w:rsidRPr="006B69E9">
          <w:rPr>
            <w:rFonts w:ascii="Times New Roman" w:hAnsi="Times New Roman" w:cs="Times New Roman"/>
            <w:color w:val="0000FF"/>
            <w:sz w:val="16"/>
            <w:szCs w:val="16"/>
          </w:rPr>
          <w:t>подразделе 2.9 раздела 2</w:t>
        </w:r>
      </w:hyperlink>
      <w:r w:rsidRPr="006B69E9">
        <w:rPr>
          <w:rFonts w:ascii="Times New Roman" w:hAnsi="Times New Roman" w:cs="Times New Roman"/>
          <w:sz w:val="16"/>
          <w:szCs w:val="16"/>
        </w:rPr>
        <w:t xml:space="preserve"> настоящего Административного регламента, выносит вопрос о предоставлении муниципального имущества в аренду без торгов на рассмотрение комиссии по использованию муниципальной собственности муниципального образования </w:t>
      </w:r>
      <w:r w:rsidR="004D26ED" w:rsidRPr="006B69E9">
        <w:rPr>
          <w:rFonts w:ascii="Times New Roman" w:hAnsi="Times New Roman" w:cs="Times New Roman"/>
          <w:sz w:val="16"/>
          <w:szCs w:val="16"/>
        </w:rPr>
        <w:t>Светловское сельское поселение</w:t>
      </w:r>
    </w:p>
    <w:p w:rsidR="00976F49" w:rsidRPr="006B69E9" w:rsidRDefault="00326FB8">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Специалист, ответственный за предоставление муниципальной услуги</w:t>
      </w:r>
      <w:r w:rsidR="00976F49" w:rsidRPr="006B69E9">
        <w:rPr>
          <w:rFonts w:ascii="Times New Roman" w:hAnsi="Times New Roman" w:cs="Times New Roman"/>
          <w:sz w:val="16"/>
          <w:szCs w:val="16"/>
        </w:rPr>
        <w:t xml:space="preserve"> обеспечивает подготовку выписки из протокола заседания Комиссии и проекта договора аренды с дальнейшим направлением на согласование и подписание уполномоченным должностным лицом.</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После подписания уполномоченным должностным лицом выписки из протокола заседания Комиссии документы направляются специалисту, ответственному за выдачу результатов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3.4.3. В случае наличия основания для отказа в предоставлении муниципальной услуги, указанного в </w:t>
      </w:r>
      <w:hyperlink w:anchor="P110" w:history="1">
        <w:r w:rsidRPr="006B69E9">
          <w:rPr>
            <w:rFonts w:ascii="Times New Roman" w:hAnsi="Times New Roman" w:cs="Times New Roman"/>
            <w:color w:val="0000FF"/>
            <w:sz w:val="16"/>
            <w:szCs w:val="16"/>
          </w:rPr>
          <w:t>подразделе 2.9 раздела 2</w:t>
        </w:r>
      </w:hyperlink>
      <w:r w:rsidRPr="006B69E9">
        <w:rPr>
          <w:rFonts w:ascii="Times New Roman" w:hAnsi="Times New Roman" w:cs="Times New Roman"/>
          <w:sz w:val="16"/>
          <w:szCs w:val="16"/>
        </w:rPr>
        <w:t xml:space="preserve"> настоящего Администра</w:t>
      </w:r>
      <w:r w:rsidR="00326FB8" w:rsidRPr="006B69E9">
        <w:rPr>
          <w:rFonts w:ascii="Times New Roman" w:hAnsi="Times New Roman" w:cs="Times New Roman"/>
          <w:sz w:val="16"/>
          <w:szCs w:val="16"/>
        </w:rPr>
        <w:t>тивного регламента, специалист</w:t>
      </w:r>
      <w:r w:rsidRPr="006B69E9">
        <w:rPr>
          <w:rFonts w:ascii="Times New Roman" w:hAnsi="Times New Roman" w:cs="Times New Roman"/>
          <w:sz w:val="16"/>
          <w:szCs w:val="16"/>
        </w:rPr>
        <w:t>, ответственный за предоставление муниципальной услуги, осуществляет подготовку ответа заявителю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После подписания уполномоченным должностным лицом ответа заявителю об отказе в предоставлении муниципальной услуги документы направляются специалисту, ответственному за выдачу результатов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3.4.4. В случае если заявление о предоставлении муниципальной услуги подано в </w:t>
      </w:r>
      <w:r w:rsidR="00326FB8" w:rsidRPr="006B69E9">
        <w:rPr>
          <w:rFonts w:ascii="Times New Roman" w:hAnsi="Times New Roman" w:cs="Times New Roman"/>
          <w:sz w:val="16"/>
          <w:szCs w:val="16"/>
        </w:rPr>
        <w:t>администрацию</w:t>
      </w:r>
      <w:r w:rsidRPr="006B69E9">
        <w:rPr>
          <w:rFonts w:ascii="Times New Roman" w:hAnsi="Times New Roman" w:cs="Times New Roman"/>
          <w:sz w:val="16"/>
          <w:szCs w:val="16"/>
        </w:rPr>
        <w:t xml:space="preserve"> и в заявлении о предоставлении муниципальной услуги указан способ получения ее результата "лично", специалист, ответственный за выдачу </w:t>
      </w:r>
      <w:r w:rsidRPr="006B69E9">
        <w:rPr>
          <w:rFonts w:ascii="Times New Roman" w:hAnsi="Times New Roman" w:cs="Times New Roman"/>
          <w:sz w:val="16"/>
          <w:szCs w:val="16"/>
        </w:rPr>
        <w:lastRenderedPageBreak/>
        <w:t>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3.4.5. Результатом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посредством телефонной связи или направление заявителю результата предоставления муниципальной услуги по адресу, содержащемуся в его заявлении о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3.4.6. Максимальный срок выполнения административной процедуры составляет 30 календарных дней со дня регистрации заявления о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3.4.7. Выдача результата предоставления муниципальной услуги</w:t>
      </w:r>
      <w:r w:rsidRPr="006B69E9">
        <w:rPr>
          <w:rFonts w:ascii="Times New Roman" w:hAnsi="Times New Roman" w:cs="Times New Roman"/>
          <w:sz w:val="16"/>
          <w:szCs w:val="16"/>
          <w:highlight w:val="yellow"/>
        </w:rPr>
        <w:t>.</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В случае если заявление о предоставлении муниципальной услуги подано в многофункциональный центр и в заявлении о предоставлении муниципальной услуги указан способ получения ее </w:t>
      </w:r>
      <w:r w:rsidR="00541B27" w:rsidRPr="006B69E9">
        <w:rPr>
          <w:rFonts w:ascii="Times New Roman" w:hAnsi="Times New Roman" w:cs="Times New Roman"/>
          <w:sz w:val="16"/>
          <w:szCs w:val="16"/>
        </w:rPr>
        <w:t>результата "лично", специалист</w:t>
      </w:r>
      <w:r w:rsidRPr="006B69E9">
        <w:rPr>
          <w:rFonts w:ascii="Times New Roman" w:hAnsi="Times New Roman" w:cs="Times New Roman"/>
          <w:sz w:val="16"/>
          <w:szCs w:val="16"/>
        </w:rPr>
        <w:t>, ответственный за выдачу результатов предоставления муниципальной услуги, направляет в многофункциональный центр для выдачи или выдает один экземпляр ответа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Выдача результата предоставления муниципальной услуги осуществляется при личном обращении заявителя либо его уполномоченного представителя в</w:t>
      </w:r>
      <w:r w:rsidR="00541B27" w:rsidRPr="006B69E9">
        <w:rPr>
          <w:rFonts w:ascii="Times New Roman" w:hAnsi="Times New Roman" w:cs="Times New Roman"/>
          <w:sz w:val="16"/>
          <w:szCs w:val="16"/>
        </w:rPr>
        <w:t xml:space="preserve"> администрации</w:t>
      </w:r>
      <w:r w:rsidRPr="006B69E9">
        <w:rPr>
          <w:rFonts w:ascii="Times New Roman" w:hAnsi="Times New Roman" w:cs="Times New Roman"/>
          <w:sz w:val="16"/>
          <w:szCs w:val="16"/>
        </w:rPr>
        <w:t>.</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31" w:history="1">
        <w:r w:rsidRPr="006B69E9">
          <w:rPr>
            <w:rFonts w:ascii="Times New Roman" w:hAnsi="Times New Roman" w:cs="Times New Roman"/>
            <w:color w:val="0000FF"/>
            <w:sz w:val="16"/>
            <w:szCs w:val="16"/>
          </w:rPr>
          <w:t>подразделе 2.11</w:t>
        </w:r>
      </w:hyperlink>
      <w:r w:rsidRPr="006B69E9">
        <w:rPr>
          <w:rFonts w:ascii="Times New Roman" w:hAnsi="Times New Roman" w:cs="Times New Roman"/>
          <w:sz w:val="16"/>
          <w:szCs w:val="16"/>
        </w:rPr>
        <w:t xml:space="preserve"> настоящего Административного регламента.</w:t>
      </w:r>
    </w:p>
    <w:p w:rsidR="00976F49" w:rsidRPr="006B69E9" w:rsidRDefault="00976F49">
      <w:pPr>
        <w:pStyle w:val="ConsPlusTitle"/>
        <w:spacing w:before="220"/>
        <w:ind w:firstLine="540"/>
        <w:jc w:val="both"/>
        <w:outlineLvl w:val="2"/>
        <w:rPr>
          <w:rFonts w:ascii="Times New Roman" w:hAnsi="Times New Roman" w:cs="Times New Roman"/>
          <w:sz w:val="16"/>
          <w:szCs w:val="16"/>
        </w:rPr>
      </w:pPr>
      <w:r w:rsidRPr="006B69E9">
        <w:rPr>
          <w:rFonts w:ascii="Times New Roman" w:hAnsi="Times New Roman" w:cs="Times New Roman"/>
          <w:sz w:val="16"/>
          <w:szCs w:val="16"/>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Информация о муниципальной услуге размещается на Едином портале или Региональном портале.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3.5.1. Описание последовательности действий при приеме и регистрации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3.5.2. Описание последовательности действий при рассмотрении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09" w:history="1">
        <w:r w:rsidRPr="006B69E9">
          <w:rPr>
            <w:rFonts w:ascii="Times New Roman" w:hAnsi="Times New Roman" w:cs="Times New Roman"/>
            <w:color w:val="0000FF"/>
            <w:sz w:val="16"/>
            <w:szCs w:val="16"/>
          </w:rPr>
          <w:t>подразделе 3.3 раздела 3</w:t>
        </w:r>
      </w:hyperlink>
      <w:r w:rsidRPr="006B69E9">
        <w:rPr>
          <w:rFonts w:ascii="Times New Roman" w:hAnsi="Times New Roman" w:cs="Times New Roman"/>
          <w:sz w:val="16"/>
          <w:szCs w:val="16"/>
        </w:rPr>
        <w:t xml:space="preserve"> настоящего Административного регламента.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3.5.3. Описание последовательности действий при принятии решения о предоставлении муниципальной услуги либо об отказе в предоставлении муниципальной услуги, направлении либо выдаче результата предоставления муниципальной услуги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Последовательность действий при принятии решения о предоставлении муниципальной услуги либо об отказе в предоставлении муниципальной услуги, направлении либо выдаче результата предоставления муниципальной услуги заявителю аналогична последовательности, указанной в </w:t>
      </w:r>
      <w:hyperlink w:anchor="P216" w:history="1">
        <w:r w:rsidRPr="006B69E9">
          <w:rPr>
            <w:rFonts w:ascii="Times New Roman" w:hAnsi="Times New Roman" w:cs="Times New Roman"/>
            <w:color w:val="0000FF"/>
            <w:sz w:val="16"/>
            <w:szCs w:val="16"/>
          </w:rPr>
          <w:t>подразделе 3.4 раздела 3</w:t>
        </w:r>
      </w:hyperlink>
      <w:r w:rsidRPr="006B69E9">
        <w:rPr>
          <w:rFonts w:ascii="Times New Roman" w:hAnsi="Times New Roman" w:cs="Times New Roman"/>
          <w:sz w:val="16"/>
          <w:szCs w:val="16"/>
        </w:rPr>
        <w:t xml:space="preserve"> настоящего Административного регламента.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муниципальной услуги в электронной форме.</w:t>
      </w:r>
    </w:p>
    <w:p w:rsidR="00976F49" w:rsidRPr="006B69E9" w:rsidRDefault="00976F49">
      <w:pPr>
        <w:pStyle w:val="ConsPlusTitle"/>
        <w:spacing w:before="220"/>
        <w:ind w:firstLine="540"/>
        <w:jc w:val="both"/>
        <w:outlineLvl w:val="2"/>
        <w:rPr>
          <w:rFonts w:ascii="Times New Roman" w:hAnsi="Times New Roman" w:cs="Times New Roman"/>
          <w:sz w:val="16"/>
          <w:szCs w:val="16"/>
        </w:rPr>
      </w:pPr>
      <w:r w:rsidRPr="006B69E9">
        <w:rPr>
          <w:rFonts w:ascii="Times New Roman" w:hAnsi="Times New Roman" w:cs="Times New Roman"/>
          <w:sz w:val="16"/>
          <w:szCs w:val="16"/>
        </w:rPr>
        <w:t>3.6. Описание административных процедур (действий), выполняемых многофункциональными центрами.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3.6.1. Описание последовательности действий при приеме и регистрации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Основанием для начала исполнения муниципальной услуги является поступление в многофункциональный центр заявления с документами.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Специалист, ответственный за прием и регистрацию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регистрирует в установленном порядке поступившие документы;</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оформляет уведомление о приеме документов и передает его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направляет заявление на предоставление муниципальной услуги и комплект необходимых документов в Администрацию.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lastRenderedPageBreak/>
        <w:t>Результатом выполнения административной процедуры являются регистрация поступивших документов и выдача (направление) уведомления о приеме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3.6.2. Описание последовательности действий при выдаче документов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документ, удостоверяющий личность заявителя либо его представителя;</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документ, подтверждающий полномочия представителя заявителя.</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76F49" w:rsidRPr="006B69E9" w:rsidRDefault="00976F49">
      <w:pPr>
        <w:pStyle w:val="ConsPlusTitle"/>
        <w:spacing w:before="220"/>
        <w:ind w:firstLine="540"/>
        <w:jc w:val="both"/>
        <w:outlineLvl w:val="2"/>
        <w:rPr>
          <w:rFonts w:ascii="Times New Roman" w:hAnsi="Times New Roman" w:cs="Times New Roman"/>
          <w:sz w:val="16"/>
          <w:szCs w:val="16"/>
        </w:rPr>
      </w:pPr>
      <w:r w:rsidRPr="006B69E9">
        <w:rPr>
          <w:rFonts w:ascii="Times New Roman" w:hAnsi="Times New Roman" w:cs="Times New Roman"/>
          <w:sz w:val="16"/>
          <w:szCs w:val="16"/>
        </w:rPr>
        <w:t>3.7. Особенности выполнения административных процедур (действий) в многофункциональном центре.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 случае подачи запроса на предоставление муниципальной услуги через многофункциональный центр:</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 началом срока предоставления муниципальной услуги является день регистрации в </w:t>
      </w:r>
      <w:r w:rsidR="0058473A" w:rsidRPr="006B69E9">
        <w:rPr>
          <w:rFonts w:ascii="Times New Roman" w:hAnsi="Times New Roman" w:cs="Times New Roman"/>
          <w:sz w:val="16"/>
          <w:szCs w:val="16"/>
        </w:rPr>
        <w:t>многофункциональном центре</w:t>
      </w:r>
      <w:r w:rsidRPr="006B69E9">
        <w:rPr>
          <w:rFonts w:ascii="Times New Roman" w:hAnsi="Times New Roman" w:cs="Times New Roman"/>
          <w:sz w:val="16"/>
          <w:szCs w:val="16"/>
        </w:rPr>
        <w:t xml:space="preserve"> заявления и комплекта необходимых документов на предоставление муниципальной услуги.</w:t>
      </w:r>
    </w:p>
    <w:p w:rsidR="00976F49" w:rsidRPr="006B69E9" w:rsidRDefault="00976F49">
      <w:pPr>
        <w:pStyle w:val="ConsPlusTitle"/>
        <w:spacing w:before="220"/>
        <w:ind w:firstLine="540"/>
        <w:jc w:val="both"/>
        <w:outlineLvl w:val="2"/>
        <w:rPr>
          <w:rFonts w:ascii="Times New Roman" w:hAnsi="Times New Roman" w:cs="Times New Roman"/>
          <w:sz w:val="16"/>
          <w:szCs w:val="16"/>
        </w:rPr>
      </w:pPr>
      <w:r w:rsidRPr="006B69E9">
        <w:rPr>
          <w:rFonts w:ascii="Times New Roman" w:hAnsi="Times New Roman" w:cs="Times New Roman"/>
          <w:sz w:val="16"/>
          <w:szCs w:val="16"/>
        </w:rPr>
        <w:t>3.8. Порядок исправления допущенных опечаток и ошибок в выданных в результате предоставления муниципальной услуги документах.</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 случае необходимости внесения изменений в выписку из протокола заседания Комиссии, ответ заявителю в связи с допущенными опечатками и (или) ошибками в тексте заявитель направляет заявление.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Срок внесения изменений в выписку из протокола заседания Комиссии, ответ заявителю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76F49" w:rsidRPr="006B69E9" w:rsidRDefault="00976F49">
      <w:pPr>
        <w:pStyle w:val="ConsPlusTitle"/>
        <w:spacing w:before="220"/>
        <w:ind w:firstLine="540"/>
        <w:jc w:val="both"/>
        <w:outlineLvl w:val="2"/>
        <w:rPr>
          <w:rFonts w:ascii="Times New Roman" w:hAnsi="Times New Roman" w:cs="Times New Roman"/>
          <w:sz w:val="16"/>
          <w:szCs w:val="16"/>
        </w:rPr>
      </w:pPr>
      <w:r w:rsidRPr="006B69E9">
        <w:rPr>
          <w:rFonts w:ascii="Times New Roman" w:hAnsi="Times New Roman" w:cs="Times New Roman"/>
          <w:sz w:val="16"/>
          <w:szCs w:val="16"/>
        </w:rPr>
        <w:t>3.9. Порядок отзыва заявления о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76F49" w:rsidRPr="006B69E9" w:rsidRDefault="0058473A">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Специалист </w:t>
      </w:r>
      <w:r w:rsidR="00976F49" w:rsidRPr="006B69E9">
        <w:rPr>
          <w:rFonts w:ascii="Times New Roman" w:hAnsi="Times New Roman" w:cs="Times New Roman"/>
          <w:sz w:val="16"/>
          <w:szCs w:val="16"/>
        </w:rPr>
        <w:t>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58473A" w:rsidRPr="006B69E9" w:rsidRDefault="0058473A">
      <w:pPr>
        <w:pStyle w:val="ConsPlusNormal"/>
        <w:spacing w:before="220"/>
        <w:ind w:firstLine="540"/>
        <w:jc w:val="both"/>
        <w:rPr>
          <w:rFonts w:ascii="Times New Roman" w:hAnsi="Times New Roman" w:cs="Times New Roman"/>
          <w:sz w:val="16"/>
          <w:szCs w:val="16"/>
        </w:rPr>
      </w:pPr>
    </w:p>
    <w:p w:rsidR="00FA3377" w:rsidRPr="006B69E9" w:rsidRDefault="00FA3377" w:rsidP="00FA3377">
      <w:pPr>
        <w:pStyle w:val="ConsPlusTitle"/>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4. Формы контроля за предоставлением муниципальной услуги</w:t>
      </w:r>
    </w:p>
    <w:p w:rsidR="00FA3377" w:rsidRPr="006B69E9" w:rsidRDefault="00FA3377" w:rsidP="00FA3377">
      <w:pPr>
        <w:autoSpaceDE w:val="0"/>
        <w:spacing w:line="240" w:lineRule="auto"/>
        <w:jc w:val="both"/>
        <w:rPr>
          <w:rFonts w:ascii="Times New Roman" w:hAnsi="Times New Roman"/>
          <w:b/>
          <w:bCs/>
          <w:color w:val="000000"/>
          <w:sz w:val="16"/>
          <w:szCs w:val="16"/>
        </w:rPr>
      </w:pPr>
      <w:r w:rsidRPr="006B69E9">
        <w:rPr>
          <w:rFonts w:ascii="Times New Roman" w:hAnsi="Times New Roman"/>
          <w:b/>
          <w:bCs/>
          <w:color w:val="000000"/>
          <w:sz w:val="16"/>
          <w:szCs w:val="16"/>
        </w:rPr>
        <w:t>4.1. Порядок осуществления текущего контроля</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4.1.3. Глава администрации, а также уполномоченное им должностное лицо, осуществляя контроль, вправе:</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контролировать соблюдение порядка и условий предоставления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назначать ответственных специалистов администрации для постоянного наблюдения за предоставлением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A3377" w:rsidRPr="006B69E9" w:rsidRDefault="00FA3377" w:rsidP="00FA3377">
      <w:pPr>
        <w:autoSpaceDE w:val="0"/>
        <w:spacing w:line="240" w:lineRule="auto"/>
        <w:ind w:firstLine="708"/>
        <w:jc w:val="both"/>
        <w:rPr>
          <w:rFonts w:ascii="Times New Roman" w:hAnsi="Times New Roman"/>
          <w:b/>
          <w:bCs/>
          <w:color w:val="000000"/>
          <w:sz w:val="16"/>
          <w:szCs w:val="16"/>
        </w:rPr>
      </w:pPr>
      <w:r w:rsidRPr="006B69E9">
        <w:rPr>
          <w:rFonts w:ascii="Times New Roman" w:hAnsi="Times New Roman"/>
          <w:b/>
          <w:bCs/>
          <w:color w:val="000000"/>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4.2.3. Проверки могут быть плановыми и внеплановыми.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4.2.6. Для проведения проверки создается комиссия, в состав которой включаются муниципальные служащие администрации.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4.2.7. Проверка осуществляется на основании распоряжения главы администрации.</w:t>
      </w:r>
    </w:p>
    <w:p w:rsidR="00FA3377" w:rsidRPr="006B69E9" w:rsidRDefault="00FA3377" w:rsidP="00FA3377">
      <w:pPr>
        <w:autoSpaceDE w:val="0"/>
        <w:spacing w:line="240" w:lineRule="auto"/>
        <w:ind w:firstLine="708"/>
        <w:jc w:val="both"/>
        <w:rPr>
          <w:rFonts w:ascii="Times New Roman" w:hAnsi="Times New Roman"/>
          <w:b/>
          <w:bCs/>
          <w:color w:val="000000"/>
          <w:sz w:val="16"/>
          <w:szCs w:val="16"/>
        </w:rPr>
      </w:pPr>
      <w:r w:rsidRPr="006B69E9">
        <w:rPr>
          <w:rFonts w:ascii="Times New Roman" w:hAnsi="Times New Roman"/>
          <w:bCs/>
          <w:color w:val="000000"/>
          <w:sz w:val="16"/>
          <w:szCs w:val="16"/>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A3377" w:rsidRPr="006B69E9" w:rsidRDefault="00FA3377" w:rsidP="00FA3377">
      <w:pPr>
        <w:autoSpaceDE w:val="0"/>
        <w:spacing w:line="240" w:lineRule="auto"/>
        <w:ind w:firstLine="708"/>
        <w:jc w:val="both"/>
        <w:rPr>
          <w:rFonts w:ascii="Times New Roman" w:hAnsi="Times New Roman"/>
          <w:b/>
          <w:bCs/>
          <w:color w:val="000000"/>
          <w:sz w:val="16"/>
          <w:szCs w:val="16"/>
        </w:rPr>
      </w:pPr>
      <w:r w:rsidRPr="006B69E9">
        <w:rPr>
          <w:rFonts w:ascii="Times New Roman" w:hAnsi="Times New Roman"/>
          <w:b/>
          <w:bCs/>
          <w:color w:val="000000"/>
          <w:sz w:val="16"/>
          <w:szCs w:val="16"/>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A3377" w:rsidRPr="006B69E9" w:rsidRDefault="00FA3377" w:rsidP="00FA3377">
      <w:pPr>
        <w:autoSpaceDE w:val="0"/>
        <w:spacing w:line="240" w:lineRule="auto"/>
        <w:ind w:firstLine="708"/>
        <w:jc w:val="both"/>
        <w:rPr>
          <w:rFonts w:ascii="Times New Roman" w:hAnsi="Times New Roman"/>
          <w:b/>
          <w:bCs/>
          <w:color w:val="000000"/>
          <w:sz w:val="16"/>
          <w:szCs w:val="16"/>
        </w:rPr>
      </w:pPr>
      <w:r w:rsidRPr="006B69E9">
        <w:rPr>
          <w:rFonts w:ascii="Times New Roman" w:hAnsi="Times New Roman"/>
          <w:b/>
          <w:bCs/>
          <w:color w:val="000000"/>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Едином портале предоставления государственных и муниципальных услуг (функций) или на Портале Кировской области.</w:t>
      </w:r>
    </w:p>
    <w:p w:rsidR="00FA3377" w:rsidRPr="006B69E9" w:rsidRDefault="00FA3377" w:rsidP="00FA3377">
      <w:pPr>
        <w:pStyle w:val="1"/>
        <w:numPr>
          <w:ilvl w:val="0"/>
          <w:numId w:val="0"/>
        </w:numPr>
        <w:spacing w:before="0" w:after="0" w:line="276" w:lineRule="auto"/>
        <w:ind w:firstLine="709"/>
        <w:jc w:val="both"/>
        <w:rPr>
          <w:sz w:val="16"/>
          <w:szCs w:val="16"/>
        </w:rPr>
      </w:pPr>
      <w:bookmarkStart w:id="12" w:name="P255"/>
      <w:bookmarkEnd w:id="12"/>
      <w:r w:rsidRPr="006B69E9">
        <w:rPr>
          <w:sz w:val="16"/>
          <w:szCs w:val="1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6B69E9">
        <w:rPr>
          <w:sz w:val="16"/>
          <w:szCs w:val="16"/>
          <w:lang w:val="en-US"/>
        </w:rPr>
        <w:t> </w:t>
      </w:r>
      <w:r w:rsidRPr="006B69E9">
        <w:rPr>
          <w:sz w:val="16"/>
          <w:szCs w:val="16"/>
        </w:rPr>
        <w:t>части 1.1 статьи 16 Федерального закона от 27.07.2010 №</w:t>
      </w:r>
      <w:r w:rsidRPr="006B69E9">
        <w:rPr>
          <w:sz w:val="16"/>
          <w:szCs w:val="16"/>
          <w:lang w:val="en-US"/>
        </w:rPr>
        <w:t> </w:t>
      </w:r>
      <w:r w:rsidRPr="006B69E9">
        <w:rPr>
          <w:sz w:val="16"/>
          <w:szCs w:val="16"/>
        </w:rPr>
        <w:t>210</w:t>
      </w:r>
      <w:r w:rsidRPr="006B69E9">
        <w:rPr>
          <w:sz w:val="16"/>
          <w:szCs w:val="16"/>
        </w:rPr>
        <w:noBreakHyphen/>
        <w:t>ФЗ «Об организации предоставления государственных и</w:t>
      </w:r>
      <w:r w:rsidRPr="006B69E9">
        <w:rPr>
          <w:sz w:val="16"/>
          <w:szCs w:val="16"/>
          <w:lang w:val="en-US"/>
        </w:rPr>
        <w:t> </w:t>
      </w:r>
      <w:r w:rsidRPr="006B69E9">
        <w:rPr>
          <w:sz w:val="16"/>
          <w:szCs w:val="16"/>
        </w:rPr>
        <w:t>муниципальных услуг», а также их должностных лиц, муниципальных служащих, работников</w:t>
      </w:r>
    </w:p>
    <w:p w:rsidR="00FA3377" w:rsidRPr="006B69E9" w:rsidRDefault="00FA3377" w:rsidP="00FA3377">
      <w:pPr>
        <w:spacing w:line="360" w:lineRule="auto"/>
        <w:ind w:firstLine="720"/>
        <w:jc w:val="both"/>
        <w:rPr>
          <w:rFonts w:ascii="Times New Roman" w:hAnsi="Times New Roman"/>
          <w:color w:val="000000"/>
          <w:sz w:val="16"/>
          <w:szCs w:val="16"/>
        </w:rPr>
      </w:pPr>
      <w:r w:rsidRPr="006B69E9">
        <w:rPr>
          <w:rFonts w:ascii="Times New Roman" w:hAnsi="Times New Roman"/>
          <w:color w:val="000000"/>
          <w:sz w:val="16"/>
          <w:szCs w:val="16"/>
        </w:rPr>
        <w:t>5.1. Информация для заявителя о его праве подать жалобу</w:t>
      </w:r>
    </w:p>
    <w:p w:rsidR="00FA3377" w:rsidRPr="006B69E9" w:rsidRDefault="00FA3377" w:rsidP="00FA3377">
      <w:pPr>
        <w:autoSpaceDE w:val="0"/>
        <w:ind w:firstLine="708"/>
        <w:jc w:val="both"/>
        <w:rPr>
          <w:rFonts w:ascii="Times New Roman" w:hAnsi="Times New Roman"/>
          <w:bCs/>
          <w:color w:val="000000"/>
          <w:sz w:val="16"/>
          <w:szCs w:val="16"/>
        </w:rPr>
      </w:pPr>
      <w:r w:rsidRPr="006B69E9">
        <w:rPr>
          <w:rFonts w:ascii="Times New Roman" w:hAnsi="Times New Roman"/>
          <w:bCs/>
          <w:sz w:val="16"/>
          <w:szCs w:val="16"/>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6B69E9">
        <w:rPr>
          <w:rFonts w:ascii="Times New Roman" w:hAnsi="Times New Roman"/>
          <w:bCs/>
          <w:color w:val="000000"/>
          <w:sz w:val="16"/>
          <w:szCs w:val="16"/>
        </w:rPr>
        <w:t xml:space="preserve"> </w:t>
      </w:r>
    </w:p>
    <w:p w:rsidR="00FA3377" w:rsidRPr="006B69E9" w:rsidRDefault="00FA3377" w:rsidP="00FA3377">
      <w:pPr>
        <w:autoSpaceDE w:val="0"/>
        <w:ind w:firstLine="708"/>
        <w:jc w:val="both"/>
        <w:rPr>
          <w:rFonts w:ascii="Times New Roman" w:hAnsi="Times New Roman"/>
          <w:bCs/>
          <w:color w:val="000000"/>
          <w:sz w:val="16"/>
          <w:szCs w:val="16"/>
        </w:rPr>
      </w:pPr>
      <w:r w:rsidRPr="006B69E9">
        <w:rPr>
          <w:rFonts w:ascii="Times New Roman" w:hAnsi="Times New Roman"/>
          <w:bCs/>
          <w:color w:val="000000"/>
          <w:sz w:val="16"/>
          <w:szCs w:val="16"/>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w:t>
      </w:r>
      <w:r w:rsidRPr="006B69E9">
        <w:rPr>
          <w:rFonts w:ascii="Times New Roman" w:hAnsi="Times New Roman"/>
          <w:bCs/>
          <w:color w:val="000000"/>
          <w:sz w:val="16"/>
          <w:szCs w:val="16"/>
        </w:rPr>
        <w:lastRenderedPageBreak/>
        <w:t>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A3377" w:rsidRPr="006B69E9" w:rsidRDefault="00FA3377" w:rsidP="00FA3377">
      <w:pPr>
        <w:pStyle w:val="2"/>
        <w:widowControl w:val="0"/>
        <w:numPr>
          <w:ilvl w:val="0"/>
          <w:numId w:val="0"/>
        </w:numPr>
        <w:suppressAutoHyphens/>
        <w:autoSpaceDE w:val="0"/>
        <w:spacing w:before="0" w:after="0" w:line="276" w:lineRule="auto"/>
        <w:ind w:left="709"/>
        <w:rPr>
          <w:b/>
          <w:i/>
          <w:sz w:val="16"/>
          <w:szCs w:val="16"/>
        </w:rPr>
      </w:pPr>
      <w:r w:rsidRPr="006B69E9">
        <w:rPr>
          <w:sz w:val="16"/>
          <w:szCs w:val="16"/>
        </w:rPr>
        <w:t>5.2. Предмет жалобы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Заявитель может обратиться с жалобой, в том числе в следующих случаях:</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нарушение срока или порядка выдачи документов по результатам предоставления муниципальной услуги;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FA3377" w:rsidRPr="006B69E9" w:rsidRDefault="00FA3377" w:rsidP="00FA3377">
      <w:pPr>
        <w:pStyle w:val="a4"/>
        <w:spacing w:after="0"/>
        <w:ind w:firstLine="555"/>
        <w:jc w:val="both"/>
        <w:rPr>
          <w:rFonts w:ascii="Times New Roman" w:hAnsi="Times New Roman"/>
          <w:color w:val="000000"/>
          <w:sz w:val="16"/>
          <w:szCs w:val="16"/>
        </w:rPr>
      </w:pPr>
      <w:r w:rsidRPr="006B69E9">
        <w:rPr>
          <w:rFonts w:ascii="Times New Roman" w:hAnsi="Times New Roman"/>
          <w:color w:val="000000"/>
          <w:sz w:val="16"/>
          <w:szCs w:val="1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B69E9">
          <w:rPr>
            <w:rStyle w:val="a3"/>
            <w:rFonts w:ascii="Times New Roman" w:hAnsi="Times New Roman"/>
            <w:color w:val="000000"/>
            <w:sz w:val="16"/>
            <w:szCs w:val="16"/>
          </w:rPr>
          <w:t>пунктом 4 части 1 статьи 7</w:t>
        </w:r>
      </w:hyperlink>
      <w:r w:rsidRPr="006B69E9">
        <w:rPr>
          <w:rFonts w:ascii="Times New Roman" w:hAnsi="Times New Roman"/>
          <w:color w:val="000000"/>
          <w:sz w:val="16"/>
          <w:szCs w:val="16"/>
        </w:rPr>
        <w:t xml:space="preserve"> Федерального закона от 27.07.2010 № 210-ФЗ «Об организации предоставления государственных и муниципальных услуг». </w:t>
      </w:r>
    </w:p>
    <w:p w:rsidR="00FA3377" w:rsidRPr="006B69E9" w:rsidRDefault="00FA3377" w:rsidP="00FA3377">
      <w:pPr>
        <w:pStyle w:val="a4"/>
        <w:spacing w:after="0"/>
        <w:ind w:firstLine="555"/>
        <w:jc w:val="both"/>
        <w:rPr>
          <w:rFonts w:ascii="Times New Roman" w:hAnsi="Times New Roman"/>
          <w:color w:val="000000"/>
          <w:sz w:val="16"/>
          <w:szCs w:val="16"/>
        </w:rPr>
      </w:pPr>
      <w:r w:rsidRPr="006B69E9">
        <w:rPr>
          <w:rFonts w:ascii="Times New Roman" w:hAnsi="Times New Roman"/>
          <w:color w:val="000000"/>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6B69E9">
          <w:rPr>
            <w:rStyle w:val="a3"/>
            <w:rFonts w:ascii="Times New Roman" w:hAnsi="Times New Roman"/>
            <w:color w:val="000000"/>
            <w:sz w:val="16"/>
            <w:szCs w:val="16"/>
          </w:rPr>
          <w:t>частью 1.3 статьи 16</w:t>
        </w:r>
      </w:hyperlink>
      <w:r w:rsidRPr="006B69E9">
        <w:rPr>
          <w:rFonts w:ascii="Times New Roman" w:hAnsi="Times New Roman"/>
          <w:color w:val="000000"/>
          <w:sz w:val="16"/>
          <w:szCs w:val="16"/>
        </w:rPr>
        <w:t xml:space="preserve"> Федерального закона от 27.07.2010 № 210-ФЗ «Об организации предоставления государственных и муниципальных услуг».</w:t>
      </w:r>
    </w:p>
    <w:p w:rsidR="00FA3377" w:rsidRPr="006B69E9" w:rsidRDefault="00FA3377" w:rsidP="00FA3377">
      <w:pPr>
        <w:pStyle w:val="2"/>
        <w:widowControl w:val="0"/>
        <w:numPr>
          <w:ilvl w:val="1"/>
          <w:numId w:val="2"/>
        </w:numPr>
        <w:suppressAutoHyphens/>
        <w:autoSpaceDE w:val="0"/>
        <w:spacing w:before="0" w:after="0" w:line="276" w:lineRule="auto"/>
        <w:ind w:firstLine="540"/>
        <w:rPr>
          <w:b/>
          <w:i/>
          <w:sz w:val="16"/>
          <w:szCs w:val="16"/>
        </w:rPr>
      </w:pPr>
      <w:r w:rsidRPr="006B69E9">
        <w:rPr>
          <w:sz w:val="16"/>
          <w:szCs w:val="16"/>
        </w:rPr>
        <w:t>5.3. Органы, организации, должностные лица, которым может быть направлена жалоба</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A3377" w:rsidRPr="006B69E9" w:rsidRDefault="00FA3377" w:rsidP="00FA3377">
      <w:pPr>
        <w:pStyle w:val="a4"/>
        <w:spacing w:after="0"/>
        <w:ind w:firstLine="540"/>
        <w:jc w:val="both"/>
        <w:rPr>
          <w:rFonts w:ascii="Times New Roman" w:hAnsi="Times New Roman"/>
          <w:sz w:val="16"/>
          <w:szCs w:val="16"/>
        </w:rPr>
      </w:pPr>
    </w:p>
    <w:p w:rsidR="00FA3377" w:rsidRPr="006B69E9" w:rsidRDefault="00FA3377" w:rsidP="00FA3377">
      <w:pPr>
        <w:pStyle w:val="2"/>
        <w:widowControl w:val="0"/>
        <w:numPr>
          <w:ilvl w:val="1"/>
          <w:numId w:val="2"/>
        </w:numPr>
        <w:suppressAutoHyphens/>
        <w:autoSpaceDE w:val="0"/>
        <w:spacing w:before="0" w:after="0" w:line="276" w:lineRule="auto"/>
        <w:ind w:firstLine="540"/>
        <w:rPr>
          <w:b/>
          <w:i/>
          <w:sz w:val="16"/>
          <w:szCs w:val="16"/>
        </w:rPr>
      </w:pPr>
      <w:r w:rsidRPr="006B69E9">
        <w:rPr>
          <w:sz w:val="16"/>
          <w:szCs w:val="16"/>
        </w:rPr>
        <w:lastRenderedPageBreak/>
        <w:t>5.4. Порядок подачи и рассмотрения жалобы</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5.4.3. Жалоба должна содержать:</w:t>
      </w:r>
    </w:p>
    <w:p w:rsidR="00FA3377" w:rsidRPr="006B69E9" w:rsidRDefault="00FA3377" w:rsidP="00FA3377">
      <w:pPr>
        <w:pStyle w:val="a4"/>
        <w:spacing w:after="0"/>
        <w:ind w:firstLine="570"/>
        <w:jc w:val="both"/>
        <w:rPr>
          <w:rFonts w:ascii="Times New Roman" w:hAnsi="Times New Roman"/>
          <w:sz w:val="16"/>
          <w:szCs w:val="16"/>
        </w:rPr>
      </w:pPr>
      <w:r w:rsidRPr="006B69E9">
        <w:rPr>
          <w:rFonts w:ascii="Times New Roman" w:hAnsi="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A3377" w:rsidRPr="006B69E9" w:rsidRDefault="00FA3377" w:rsidP="00FA3377">
      <w:pPr>
        <w:pStyle w:val="a4"/>
        <w:spacing w:after="0"/>
        <w:ind w:firstLine="570"/>
        <w:jc w:val="both"/>
        <w:rPr>
          <w:rFonts w:ascii="Times New Roman" w:hAnsi="Times New Roman"/>
          <w:sz w:val="16"/>
          <w:szCs w:val="16"/>
        </w:rPr>
      </w:pPr>
      <w:r w:rsidRPr="006B69E9">
        <w:rPr>
          <w:rFonts w:ascii="Times New Roman" w:hAnsi="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Время приёма жалоб должно совпадать со временем предоставления муниципальных услуг.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оформленная в соответствии с законодательством Российской Федерации доверенность (для физических лиц);</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В электронном виде жалоба может быть подана заявителем посредством: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A3377" w:rsidRPr="006B69E9" w:rsidRDefault="00FA3377" w:rsidP="00FA3377">
      <w:pPr>
        <w:pStyle w:val="2"/>
        <w:widowControl w:val="0"/>
        <w:numPr>
          <w:ilvl w:val="1"/>
          <w:numId w:val="2"/>
        </w:numPr>
        <w:suppressAutoHyphens/>
        <w:autoSpaceDE w:val="0"/>
        <w:spacing w:before="0" w:after="0" w:line="276" w:lineRule="auto"/>
        <w:ind w:left="709"/>
        <w:rPr>
          <w:b/>
          <w:i/>
          <w:sz w:val="16"/>
          <w:szCs w:val="16"/>
        </w:rPr>
      </w:pPr>
      <w:r w:rsidRPr="006B69E9">
        <w:rPr>
          <w:sz w:val="16"/>
          <w:szCs w:val="16"/>
        </w:rPr>
        <w:t>5.5. Сроки рассмотрения жалобы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3377" w:rsidRPr="006B69E9" w:rsidRDefault="00FA3377" w:rsidP="00FA3377">
      <w:pPr>
        <w:pStyle w:val="2"/>
        <w:widowControl w:val="0"/>
        <w:numPr>
          <w:ilvl w:val="1"/>
          <w:numId w:val="2"/>
        </w:numPr>
        <w:suppressAutoHyphens/>
        <w:autoSpaceDE w:val="0"/>
        <w:spacing w:before="0" w:after="0" w:line="276" w:lineRule="auto"/>
        <w:ind w:firstLine="555"/>
        <w:rPr>
          <w:b/>
          <w:i/>
          <w:sz w:val="16"/>
          <w:szCs w:val="16"/>
        </w:rPr>
      </w:pPr>
      <w:r w:rsidRPr="006B69E9">
        <w:rPr>
          <w:sz w:val="16"/>
          <w:szCs w:val="16"/>
        </w:rPr>
        <w:t>5.6. Результат рассмотрения жалобы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5.6.1. По результатам рассмотрения жалобы принимается решение:</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в удовлетворении жалобы отказывается.</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6B69E9">
          <w:rPr>
            <w:rStyle w:val="a3"/>
            <w:rFonts w:ascii="Times New Roman" w:hAnsi="Times New Roman"/>
            <w:color w:val="000000"/>
            <w:sz w:val="16"/>
            <w:szCs w:val="16"/>
          </w:rPr>
          <w:t>частью 1.1 статьи 16</w:t>
        </w:r>
      </w:hyperlink>
      <w:r w:rsidRPr="006B69E9">
        <w:rPr>
          <w:rFonts w:ascii="Times New Roman" w:hAnsi="Times New Roman"/>
          <w:sz w:val="16"/>
          <w:szCs w:val="16"/>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3377" w:rsidRPr="006B69E9" w:rsidRDefault="00FA3377" w:rsidP="00FA3377">
      <w:pPr>
        <w:pStyle w:val="a4"/>
        <w:spacing w:after="0"/>
        <w:ind w:firstLine="525"/>
        <w:jc w:val="both"/>
        <w:rPr>
          <w:rFonts w:ascii="Times New Roman" w:hAnsi="Times New Roman"/>
          <w:sz w:val="16"/>
          <w:szCs w:val="16"/>
        </w:rPr>
      </w:pPr>
      <w:r w:rsidRPr="006B69E9">
        <w:rPr>
          <w:rFonts w:ascii="Times New Roman" w:hAnsi="Times New Roman"/>
          <w:sz w:val="16"/>
          <w:szCs w:val="16"/>
        </w:rPr>
        <w:t>5.6.3. В ответе по результатам рассмотрения жалобы указываются:</w:t>
      </w:r>
    </w:p>
    <w:p w:rsidR="00FA3377" w:rsidRPr="006B69E9" w:rsidRDefault="00FA3377" w:rsidP="00FA3377">
      <w:pPr>
        <w:pStyle w:val="a4"/>
        <w:spacing w:after="0"/>
        <w:ind w:firstLine="525"/>
        <w:jc w:val="both"/>
        <w:rPr>
          <w:rFonts w:ascii="Times New Roman" w:hAnsi="Times New Roman"/>
          <w:sz w:val="16"/>
          <w:szCs w:val="16"/>
        </w:rPr>
      </w:pPr>
      <w:r w:rsidRPr="006B69E9">
        <w:rPr>
          <w:rFonts w:ascii="Times New Roman" w:hAnsi="Times New Roman"/>
          <w:sz w:val="16"/>
          <w:szCs w:val="16"/>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FA3377" w:rsidRPr="006B69E9" w:rsidRDefault="00FA3377" w:rsidP="00FA3377">
      <w:pPr>
        <w:pStyle w:val="a4"/>
        <w:spacing w:after="0"/>
        <w:ind w:firstLine="525"/>
        <w:jc w:val="both"/>
        <w:rPr>
          <w:rFonts w:ascii="Times New Roman" w:hAnsi="Times New Roman"/>
          <w:sz w:val="16"/>
          <w:szCs w:val="16"/>
        </w:rPr>
      </w:pPr>
      <w:r w:rsidRPr="006B69E9">
        <w:rPr>
          <w:rFonts w:ascii="Times New Roman" w:hAnsi="Times New Roman"/>
          <w:sz w:val="16"/>
          <w:szCs w:val="16"/>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A3377" w:rsidRPr="006B69E9" w:rsidRDefault="00FA3377" w:rsidP="00FA3377">
      <w:pPr>
        <w:pStyle w:val="a4"/>
        <w:spacing w:after="0"/>
        <w:ind w:firstLine="525"/>
        <w:jc w:val="both"/>
        <w:rPr>
          <w:rFonts w:ascii="Times New Roman" w:hAnsi="Times New Roman"/>
          <w:sz w:val="16"/>
          <w:szCs w:val="16"/>
        </w:rPr>
      </w:pPr>
      <w:r w:rsidRPr="006B69E9">
        <w:rPr>
          <w:rFonts w:ascii="Times New Roman" w:hAnsi="Times New Roman"/>
          <w:sz w:val="16"/>
          <w:szCs w:val="16"/>
        </w:rPr>
        <w:t>фамилия, имя, отчество (последнее – при наличии) или наименование заявителя;</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основания для принятия решения по жалобе;</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принятое по жалобе решение;</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сведения о порядке обжалования принятого по жалобе решения.</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lastRenderedPageBreak/>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A3377" w:rsidRPr="006B69E9" w:rsidRDefault="00FA3377" w:rsidP="00FA3377">
      <w:pPr>
        <w:pStyle w:val="2"/>
        <w:widowControl w:val="0"/>
        <w:numPr>
          <w:ilvl w:val="1"/>
          <w:numId w:val="2"/>
        </w:numPr>
        <w:suppressAutoHyphens/>
        <w:autoSpaceDE w:val="0"/>
        <w:spacing w:before="0" w:after="0" w:line="276" w:lineRule="auto"/>
        <w:ind w:firstLine="567"/>
        <w:rPr>
          <w:b/>
          <w:i/>
          <w:sz w:val="16"/>
          <w:szCs w:val="16"/>
        </w:rPr>
      </w:pPr>
      <w:r w:rsidRPr="006B69E9">
        <w:rPr>
          <w:sz w:val="16"/>
          <w:szCs w:val="16"/>
        </w:rPr>
        <w:t>5.7. Порядок информирования заявителя о результатах рассмотрения жалобы</w:t>
      </w:r>
    </w:p>
    <w:p w:rsidR="00FA3377" w:rsidRPr="006B69E9" w:rsidRDefault="00FA3377" w:rsidP="00FA3377">
      <w:pPr>
        <w:pStyle w:val="a4"/>
        <w:spacing w:after="0"/>
        <w:ind w:firstLine="567"/>
        <w:jc w:val="both"/>
        <w:rPr>
          <w:rFonts w:ascii="Times New Roman" w:hAnsi="Times New Roman"/>
          <w:sz w:val="16"/>
          <w:szCs w:val="16"/>
        </w:rPr>
      </w:pPr>
      <w:r w:rsidRPr="006B69E9">
        <w:rPr>
          <w:rFonts w:ascii="Times New Roman" w:hAnsi="Times New Roman"/>
          <w:sz w:val="16"/>
          <w:szCs w:val="16"/>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В случае, если в тексте жалобы нет прямого указания на способ направления ответа на жалобу, ответ направляется почтовым направлением.</w:t>
      </w:r>
    </w:p>
    <w:p w:rsidR="00FA3377" w:rsidRPr="006B69E9" w:rsidRDefault="00FA3377" w:rsidP="00FA3377">
      <w:pPr>
        <w:pStyle w:val="2"/>
        <w:widowControl w:val="0"/>
        <w:numPr>
          <w:ilvl w:val="1"/>
          <w:numId w:val="2"/>
        </w:numPr>
        <w:suppressAutoHyphens/>
        <w:autoSpaceDE w:val="0"/>
        <w:spacing w:before="0" w:after="0" w:line="276" w:lineRule="auto"/>
        <w:ind w:firstLine="555"/>
        <w:rPr>
          <w:b/>
          <w:i/>
          <w:sz w:val="16"/>
          <w:szCs w:val="16"/>
        </w:rPr>
      </w:pPr>
      <w:r w:rsidRPr="006B69E9">
        <w:rPr>
          <w:sz w:val="16"/>
          <w:szCs w:val="16"/>
        </w:rPr>
        <w:t>5.8. Порядок обжалования решения по жалобе</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FA3377" w:rsidRPr="006B69E9" w:rsidRDefault="00FA3377" w:rsidP="00FA3377">
      <w:pPr>
        <w:pStyle w:val="a4"/>
        <w:spacing w:after="0"/>
        <w:jc w:val="both"/>
        <w:rPr>
          <w:rFonts w:ascii="Times New Roman" w:hAnsi="Times New Roman"/>
          <w:sz w:val="16"/>
          <w:szCs w:val="16"/>
        </w:rPr>
      </w:pPr>
      <w:r w:rsidRPr="006B69E9">
        <w:rPr>
          <w:rFonts w:ascii="Times New Roman" w:hAnsi="Times New Roman"/>
          <w:sz w:val="16"/>
          <w:szCs w:val="16"/>
        </w:rPr>
        <w:t>Заявитель имеет право на получение информации и документов, необходимых для обоснования и рассмотрения жалобы.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Информацию о порядке подачи и рассмотрения жалобы можно получить:</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 Едином портале государственных и муниципальных услуг (функций);</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 Портале Кировской области;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 информационных стендах в местах предоставления муниципальной услуги;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при личном обращении заявителя в администрацию или многофункциональный центр;</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при обращении в письменной форме, в форме электронного документа;</w:t>
      </w:r>
    </w:p>
    <w:p w:rsidR="00FA3377" w:rsidRPr="006B69E9" w:rsidRDefault="00FA3377" w:rsidP="00FA3377">
      <w:pPr>
        <w:pStyle w:val="a4"/>
        <w:spacing w:after="0"/>
        <w:ind w:firstLine="555"/>
        <w:jc w:val="both"/>
        <w:rPr>
          <w:rFonts w:ascii="Times New Roman" w:hAnsi="Times New Roman"/>
          <w:color w:val="000000"/>
          <w:sz w:val="16"/>
          <w:szCs w:val="16"/>
        </w:rPr>
      </w:pPr>
      <w:r w:rsidRPr="006B69E9">
        <w:rPr>
          <w:rFonts w:ascii="Times New Roman" w:hAnsi="Times New Roman"/>
          <w:sz w:val="16"/>
          <w:szCs w:val="16"/>
        </w:rPr>
        <w:t>по телефону.</w:t>
      </w:r>
    </w:p>
    <w:p w:rsidR="00976F49" w:rsidRPr="006B69E9" w:rsidRDefault="00976F49">
      <w:pPr>
        <w:pStyle w:val="ConsPlusNormal"/>
        <w:jc w:val="both"/>
        <w:rPr>
          <w:rFonts w:ascii="Times New Roman" w:hAnsi="Times New Roman" w:cs="Times New Roman"/>
          <w:sz w:val="16"/>
          <w:szCs w:val="16"/>
        </w:rPr>
      </w:pPr>
    </w:p>
    <w:p w:rsidR="00976F49" w:rsidRPr="006B69E9" w:rsidRDefault="00976F49">
      <w:pPr>
        <w:pStyle w:val="ConsPlusNormal"/>
        <w:jc w:val="both"/>
        <w:rPr>
          <w:rFonts w:ascii="Times New Roman" w:hAnsi="Times New Roman" w:cs="Times New Roman"/>
          <w:sz w:val="16"/>
          <w:szCs w:val="16"/>
        </w:rPr>
      </w:pPr>
    </w:p>
    <w:p w:rsidR="00976F49" w:rsidRPr="006B69E9" w:rsidRDefault="00976F49">
      <w:pPr>
        <w:pStyle w:val="ConsPlusNormal"/>
        <w:jc w:val="both"/>
        <w:rPr>
          <w:rFonts w:ascii="Times New Roman" w:hAnsi="Times New Roman" w:cs="Times New Roman"/>
          <w:sz w:val="16"/>
          <w:szCs w:val="16"/>
        </w:rPr>
      </w:pPr>
    </w:p>
    <w:p w:rsidR="00976F49" w:rsidRPr="006B69E9" w:rsidRDefault="00FA3377" w:rsidP="00FA3377">
      <w:pPr>
        <w:pStyle w:val="ConsPlusNormal"/>
        <w:jc w:val="center"/>
        <w:rPr>
          <w:rFonts w:ascii="Times New Roman" w:hAnsi="Times New Roman" w:cs="Times New Roman"/>
          <w:sz w:val="16"/>
          <w:szCs w:val="16"/>
        </w:rPr>
      </w:pPr>
      <w:r w:rsidRPr="006B69E9">
        <w:rPr>
          <w:rFonts w:ascii="Times New Roman" w:hAnsi="Times New Roman" w:cs="Times New Roman"/>
          <w:sz w:val="16"/>
          <w:szCs w:val="16"/>
        </w:rPr>
        <w:t>___________</w:t>
      </w:r>
    </w:p>
    <w:p w:rsidR="00FA3377" w:rsidRPr="006B69E9" w:rsidRDefault="00FA3377" w:rsidP="00FA3377">
      <w:pPr>
        <w:pStyle w:val="ConsPlusNormal"/>
        <w:jc w:val="center"/>
        <w:rPr>
          <w:rFonts w:ascii="Times New Roman" w:hAnsi="Times New Roman" w:cs="Times New Roman"/>
          <w:sz w:val="16"/>
          <w:szCs w:val="16"/>
        </w:rPr>
      </w:pPr>
    </w:p>
    <w:p w:rsidR="00FA3377" w:rsidRPr="006B69E9" w:rsidRDefault="00FA3377">
      <w:pPr>
        <w:pStyle w:val="ConsPlusNormal"/>
        <w:jc w:val="both"/>
        <w:rPr>
          <w:rFonts w:ascii="Times New Roman" w:hAnsi="Times New Roman" w:cs="Times New Roman"/>
          <w:sz w:val="16"/>
          <w:szCs w:val="16"/>
        </w:rPr>
      </w:pPr>
    </w:p>
    <w:p w:rsidR="00FA3377" w:rsidRPr="006B69E9" w:rsidRDefault="00FA3377">
      <w:pPr>
        <w:pStyle w:val="ConsPlusNormal"/>
        <w:jc w:val="both"/>
        <w:rPr>
          <w:rFonts w:ascii="Times New Roman" w:hAnsi="Times New Roman" w:cs="Times New Roman"/>
          <w:sz w:val="16"/>
          <w:szCs w:val="16"/>
        </w:rPr>
      </w:pPr>
    </w:p>
    <w:p w:rsidR="00FA3377" w:rsidRPr="006B69E9" w:rsidRDefault="00FA3377">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FA3377" w:rsidRPr="006B69E9" w:rsidRDefault="00FA3377">
      <w:pPr>
        <w:pStyle w:val="ConsPlusNormal"/>
        <w:jc w:val="both"/>
        <w:rPr>
          <w:rFonts w:ascii="Times New Roman" w:hAnsi="Times New Roman" w:cs="Times New Roman"/>
          <w:sz w:val="16"/>
          <w:szCs w:val="16"/>
        </w:rPr>
      </w:pPr>
    </w:p>
    <w:p w:rsidR="00976F49" w:rsidRPr="006B69E9" w:rsidRDefault="00976F49">
      <w:pPr>
        <w:pStyle w:val="ConsPlusNormal"/>
        <w:jc w:val="both"/>
        <w:rPr>
          <w:rFonts w:ascii="Times New Roman" w:hAnsi="Times New Roman" w:cs="Times New Roman"/>
          <w:sz w:val="16"/>
          <w:szCs w:val="16"/>
        </w:rPr>
      </w:pPr>
    </w:p>
    <w:p w:rsidR="00FA3377" w:rsidRPr="006B69E9" w:rsidRDefault="00FA3377">
      <w:pPr>
        <w:pStyle w:val="ConsPlusNormal"/>
        <w:jc w:val="both"/>
        <w:rPr>
          <w:rFonts w:ascii="Times New Roman" w:hAnsi="Times New Roman" w:cs="Times New Roman"/>
          <w:sz w:val="16"/>
          <w:szCs w:val="16"/>
        </w:rPr>
      </w:pPr>
    </w:p>
    <w:p w:rsidR="00976F49" w:rsidRPr="006B69E9" w:rsidRDefault="00FA3377" w:rsidP="00FA3377">
      <w:pPr>
        <w:pStyle w:val="ConsPlusNormal"/>
        <w:jc w:val="center"/>
        <w:outlineLvl w:val="1"/>
        <w:rPr>
          <w:rFonts w:ascii="Times New Roman" w:hAnsi="Times New Roman" w:cs="Times New Roman"/>
          <w:sz w:val="16"/>
          <w:szCs w:val="16"/>
        </w:rPr>
      </w:pPr>
      <w:r w:rsidRPr="006B69E9">
        <w:rPr>
          <w:rFonts w:ascii="Times New Roman" w:hAnsi="Times New Roman" w:cs="Times New Roman"/>
          <w:sz w:val="16"/>
          <w:szCs w:val="16"/>
        </w:rPr>
        <w:t xml:space="preserve">                                           Приложение №</w:t>
      </w:r>
      <w:r w:rsidR="00976F49" w:rsidRPr="006B69E9">
        <w:rPr>
          <w:rFonts w:ascii="Times New Roman" w:hAnsi="Times New Roman" w:cs="Times New Roman"/>
          <w:sz w:val="16"/>
          <w:szCs w:val="16"/>
        </w:rPr>
        <w:t xml:space="preserve"> 1</w:t>
      </w:r>
    </w:p>
    <w:p w:rsidR="00FA3377" w:rsidRPr="006B69E9" w:rsidRDefault="00FA3377">
      <w:pPr>
        <w:pStyle w:val="ConsPlusNormal"/>
        <w:jc w:val="right"/>
        <w:outlineLvl w:val="1"/>
        <w:rPr>
          <w:rFonts w:ascii="Times New Roman" w:hAnsi="Times New Roman" w:cs="Times New Roman"/>
          <w:sz w:val="16"/>
          <w:szCs w:val="16"/>
        </w:rPr>
      </w:pPr>
      <w:r w:rsidRPr="006B69E9">
        <w:rPr>
          <w:rFonts w:ascii="Times New Roman" w:hAnsi="Times New Roman" w:cs="Times New Roman"/>
          <w:sz w:val="16"/>
          <w:szCs w:val="16"/>
        </w:rPr>
        <w:t>к административному регламенту</w:t>
      </w:r>
    </w:p>
    <w:p w:rsidR="00976F49" w:rsidRPr="006B69E9" w:rsidRDefault="00976F49">
      <w:pPr>
        <w:pStyle w:val="ConsPlusNormal"/>
        <w:jc w:val="both"/>
        <w:rPr>
          <w:rFonts w:ascii="Times New Roman" w:hAnsi="Times New Roman" w:cs="Times New Roman"/>
          <w:sz w:val="16"/>
          <w:szCs w:val="16"/>
        </w:rPr>
      </w:pPr>
    </w:p>
    <w:p w:rsidR="00FA3377" w:rsidRPr="006B69E9" w:rsidRDefault="00FA3377">
      <w:pPr>
        <w:pStyle w:val="ConsPlusNormal"/>
        <w:jc w:val="both"/>
        <w:rPr>
          <w:rFonts w:ascii="Times New Roman" w:hAnsi="Times New Roman" w:cs="Times New Roman"/>
          <w:sz w:val="16"/>
          <w:szCs w:val="16"/>
        </w:rPr>
      </w:pPr>
    </w:p>
    <w:p w:rsidR="00DC16AE" w:rsidRPr="006B69E9" w:rsidRDefault="00DC16AE" w:rsidP="00DC16AE">
      <w:pPr>
        <w:pStyle w:val="ConsPlusNonformat"/>
        <w:jc w:val="both"/>
        <w:rPr>
          <w:sz w:val="16"/>
          <w:szCs w:val="16"/>
        </w:rPr>
      </w:pPr>
      <w:r w:rsidRPr="006B69E9">
        <w:rPr>
          <w:sz w:val="16"/>
          <w:szCs w:val="16"/>
        </w:rPr>
        <w:t xml:space="preserve">                                  В администрацию</w:t>
      </w:r>
    </w:p>
    <w:p w:rsidR="00DC16AE" w:rsidRPr="006B69E9" w:rsidRDefault="00DC16AE" w:rsidP="00DC16AE">
      <w:pPr>
        <w:pStyle w:val="ConsPlusNonformat"/>
        <w:jc w:val="both"/>
        <w:rPr>
          <w:sz w:val="16"/>
          <w:szCs w:val="16"/>
        </w:rPr>
      </w:pPr>
      <w:r w:rsidRPr="006B69E9">
        <w:rPr>
          <w:sz w:val="16"/>
          <w:szCs w:val="16"/>
        </w:rPr>
        <w:t xml:space="preserve">                                  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(для физических лиц: Ф.И.О., почтовый</w:t>
      </w:r>
    </w:p>
    <w:p w:rsidR="00DC16AE" w:rsidRPr="006B69E9" w:rsidRDefault="00DC16AE" w:rsidP="00DC16AE">
      <w:pPr>
        <w:pStyle w:val="ConsPlusNonformat"/>
        <w:jc w:val="both"/>
        <w:rPr>
          <w:sz w:val="16"/>
          <w:szCs w:val="16"/>
        </w:rPr>
      </w:pPr>
      <w:r w:rsidRPr="006B69E9">
        <w:rPr>
          <w:sz w:val="16"/>
          <w:szCs w:val="16"/>
        </w:rPr>
        <w:t xml:space="preserve">                                  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адрес, контактный телефон;</w:t>
      </w:r>
    </w:p>
    <w:p w:rsidR="00DC16AE" w:rsidRPr="006B69E9" w:rsidRDefault="00DC16AE" w:rsidP="00DC16AE">
      <w:pPr>
        <w:pStyle w:val="ConsPlusNonformat"/>
        <w:jc w:val="both"/>
        <w:rPr>
          <w:sz w:val="16"/>
          <w:szCs w:val="16"/>
        </w:rPr>
      </w:pPr>
      <w:r w:rsidRPr="006B69E9">
        <w:rPr>
          <w:sz w:val="16"/>
          <w:szCs w:val="16"/>
        </w:rPr>
        <w:t xml:space="preserve">                                  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для юридических лиц: полное наименование</w:t>
      </w:r>
    </w:p>
    <w:p w:rsidR="00DC16AE" w:rsidRPr="006B69E9" w:rsidRDefault="00DC16AE" w:rsidP="00DC16AE">
      <w:pPr>
        <w:pStyle w:val="ConsPlusNonformat"/>
        <w:jc w:val="both"/>
        <w:rPr>
          <w:sz w:val="16"/>
          <w:szCs w:val="16"/>
        </w:rPr>
      </w:pPr>
      <w:r w:rsidRPr="006B69E9">
        <w:rPr>
          <w:sz w:val="16"/>
          <w:szCs w:val="16"/>
        </w:rPr>
        <w:t xml:space="preserve">                                  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юридического лица с указанием</w:t>
      </w:r>
    </w:p>
    <w:p w:rsidR="00DC16AE" w:rsidRPr="006B69E9" w:rsidRDefault="00DC16AE" w:rsidP="00DC16AE">
      <w:pPr>
        <w:pStyle w:val="ConsPlusNonformat"/>
        <w:jc w:val="both"/>
        <w:rPr>
          <w:sz w:val="16"/>
          <w:szCs w:val="16"/>
        </w:rPr>
      </w:pPr>
      <w:r w:rsidRPr="006B69E9">
        <w:rPr>
          <w:sz w:val="16"/>
          <w:szCs w:val="16"/>
        </w:rPr>
        <w:t xml:space="preserve">                                  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организационно-правовой формы, почтовый</w:t>
      </w:r>
    </w:p>
    <w:p w:rsidR="00DC16AE" w:rsidRPr="006B69E9" w:rsidRDefault="00DC16AE" w:rsidP="00DC16AE">
      <w:pPr>
        <w:pStyle w:val="ConsPlusNonformat"/>
        <w:jc w:val="both"/>
        <w:rPr>
          <w:sz w:val="16"/>
          <w:szCs w:val="16"/>
        </w:rPr>
      </w:pPr>
      <w:r w:rsidRPr="006B69E9">
        <w:rPr>
          <w:sz w:val="16"/>
          <w:szCs w:val="16"/>
        </w:rPr>
        <w:t xml:space="preserve">                                  и юридический адреса, контактный телефон)</w:t>
      </w:r>
    </w:p>
    <w:p w:rsidR="00DC16AE" w:rsidRPr="006B69E9" w:rsidRDefault="00DC16AE" w:rsidP="00DC16AE">
      <w:pPr>
        <w:pStyle w:val="ConsPlusNonformat"/>
        <w:jc w:val="both"/>
        <w:rPr>
          <w:sz w:val="16"/>
          <w:szCs w:val="16"/>
        </w:rPr>
      </w:pPr>
    </w:p>
    <w:p w:rsidR="00DC16AE" w:rsidRPr="006B69E9" w:rsidRDefault="00DC16AE" w:rsidP="00DC16AE">
      <w:pPr>
        <w:pStyle w:val="ConsPlusNonformat"/>
        <w:jc w:val="both"/>
        <w:rPr>
          <w:sz w:val="16"/>
          <w:szCs w:val="16"/>
        </w:rPr>
      </w:pPr>
      <w:bookmarkStart w:id="13" w:name="P350"/>
      <w:bookmarkEnd w:id="13"/>
      <w:r w:rsidRPr="006B69E9">
        <w:rPr>
          <w:sz w:val="16"/>
          <w:szCs w:val="16"/>
        </w:rPr>
        <w:t xml:space="preserve">                                 ЗАЯВЛЕНИЕ</w:t>
      </w:r>
    </w:p>
    <w:p w:rsidR="00DC16AE" w:rsidRPr="006B69E9" w:rsidRDefault="00DC16AE" w:rsidP="00DC16AE">
      <w:pPr>
        <w:pStyle w:val="ConsPlusNonformat"/>
        <w:jc w:val="both"/>
        <w:rPr>
          <w:sz w:val="16"/>
          <w:szCs w:val="16"/>
        </w:rPr>
      </w:pPr>
      <w:r w:rsidRPr="006B69E9">
        <w:rPr>
          <w:sz w:val="16"/>
          <w:szCs w:val="16"/>
        </w:rPr>
        <w:t xml:space="preserve">                 о предоставлении муниципального имущества</w:t>
      </w:r>
    </w:p>
    <w:p w:rsidR="00DC16AE" w:rsidRPr="006B69E9" w:rsidRDefault="00DC16AE" w:rsidP="00DC16AE">
      <w:pPr>
        <w:pStyle w:val="ConsPlusNonformat"/>
        <w:jc w:val="both"/>
        <w:rPr>
          <w:sz w:val="16"/>
          <w:szCs w:val="16"/>
        </w:rPr>
      </w:pPr>
      <w:r w:rsidRPr="006B69E9">
        <w:rPr>
          <w:sz w:val="16"/>
          <w:szCs w:val="16"/>
        </w:rPr>
        <w:t xml:space="preserve">                            в аренду без торгов</w:t>
      </w:r>
    </w:p>
    <w:p w:rsidR="00DC16AE" w:rsidRPr="006B69E9" w:rsidRDefault="00DC16AE" w:rsidP="00DC16AE">
      <w:pPr>
        <w:pStyle w:val="ConsPlusNonformat"/>
        <w:jc w:val="both"/>
        <w:rPr>
          <w:sz w:val="16"/>
          <w:szCs w:val="16"/>
        </w:rPr>
      </w:pPr>
    </w:p>
    <w:p w:rsidR="00DC16AE" w:rsidRPr="006B69E9" w:rsidRDefault="00DC16AE" w:rsidP="00DC16AE">
      <w:pPr>
        <w:pStyle w:val="ConsPlusNonformat"/>
        <w:jc w:val="both"/>
        <w:rPr>
          <w:sz w:val="16"/>
          <w:szCs w:val="16"/>
        </w:rPr>
      </w:pPr>
      <w:r w:rsidRPr="006B69E9">
        <w:rPr>
          <w:sz w:val="16"/>
          <w:szCs w:val="16"/>
        </w:rPr>
        <w:t xml:space="preserve">    Прошу  предоставить  в аренду без торгов (указать наименование объекта:</w:t>
      </w:r>
    </w:p>
    <w:p w:rsidR="00DC16AE" w:rsidRPr="006B69E9" w:rsidRDefault="00DC16AE" w:rsidP="00DC16AE">
      <w:pPr>
        <w:pStyle w:val="ConsPlusNonformat"/>
        <w:jc w:val="both"/>
        <w:rPr>
          <w:sz w:val="16"/>
          <w:szCs w:val="16"/>
        </w:rPr>
      </w:pPr>
      <w:r w:rsidRPr="006B69E9">
        <w:rPr>
          <w:sz w:val="16"/>
          <w:szCs w:val="16"/>
        </w:rPr>
        <w:t>нежилое помещение, здание, движимое имущество) ___________________________,</w:t>
      </w:r>
    </w:p>
    <w:p w:rsidR="00DC16AE" w:rsidRPr="006B69E9" w:rsidRDefault="00DC16AE" w:rsidP="00DC16AE">
      <w:pPr>
        <w:pStyle w:val="ConsPlusNonformat"/>
        <w:jc w:val="both"/>
        <w:rPr>
          <w:sz w:val="16"/>
          <w:szCs w:val="16"/>
        </w:rPr>
      </w:pPr>
      <w:r w:rsidRPr="006B69E9">
        <w:rPr>
          <w:sz w:val="16"/>
          <w:szCs w:val="16"/>
        </w:rPr>
        <w:t>расположенное по адресу: _________________________________________________,</w:t>
      </w:r>
    </w:p>
    <w:p w:rsidR="00DC16AE" w:rsidRPr="006B69E9" w:rsidRDefault="00DC16AE" w:rsidP="00DC16AE">
      <w:pPr>
        <w:pStyle w:val="ConsPlusNonformat"/>
        <w:jc w:val="both"/>
        <w:rPr>
          <w:sz w:val="16"/>
          <w:szCs w:val="16"/>
        </w:rPr>
      </w:pPr>
      <w:r w:rsidRPr="006B69E9">
        <w:rPr>
          <w:sz w:val="16"/>
          <w:szCs w:val="16"/>
        </w:rPr>
        <w:t>площадью _______________ кв. м на срок _____________________ лет (месяцев).</w:t>
      </w:r>
    </w:p>
    <w:p w:rsidR="00DC16AE" w:rsidRPr="006B69E9" w:rsidRDefault="00DC16AE" w:rsidP="00DC16AE">
      <w:pPr>
        <w:pStyle w:val="ConsPlusNonformat"/>
        <w:jc w:val="both"/>
        <w:rPr>
          <w:sz w:val="16"/>
          <w:szCs w:val="16"/>
        </w:rPr>
      </w:pPr>
      <w:r w:rsidRPr="006B69E9">
        <w:rPr>
          <w:sz w:val="16"/>
          <w:szCs w:val="16"/>
        </w:rPr>
        <w:t xml:space="preserve">    Цель использования муниципального имущества ___________________________</w:t>
      </w:r>
    </w:p>
    <w:p w:rsidR="00DC16AE" w:rsidRPr="006B69E9" w:rsidRDefault="00DC16AE" w:rsidP="00DC16AE">
      <w:pPr>
        <w:pStyle w:val="ConsPlusNonformat"/>
        <w:jc w:val="both"/>
        <w:rPr>
          <w:sz w:val="16"/>
          <w:szCs w:val="16"/>
        </w:rPr>
      </w:pPr>
      <w:r w:rsidRPr="006B69E9">
        <w:rPr>
          <w:sz w:val="16"/>
          <w:szCs w:val="16"/>
        </w:rPr>
        <w:t>___________________________________________________________________________</w:t>
      </w:r>
    </w:p>
    <w:p w:rsidR="00DC16AE" w:rsidRPr="006B69E9" w:rsidRDefault="00DC16AE" w:rsidP="00DC16AE">
      <w:pPr>
        <w:pStyle w:val="ConsPlusNonformat"/>
        <w:jc w:val="both"/>
        <w:rPr>
          <w:sz w:val="16"/>
          <w:szCs w:val="16"/>
        </w:rPr>
      </w:pPr>
      <w:r w:rsidRPr="006B69E9">
        <w:rPr>
          <w:sz w:val="16"/>
          <w:szCs w:val="16"/>
        </w:rPr>
        <w:t>Ответ прошу направить (поставить отметку напротив выбранного варианта):</w:t>
      </w:r>
    </w:p>
    <w:p w:rsidR="00DC16AE" w:rsidRPr="006B69E9" w:rsidRDefault="00DC16AE" w:rsidP="00DC16AE">
      <w:pPr>
        <w:pStyle w:val="ConsPlusNonformat"/>
        <w:jc w:val="both"/>
        <w:rPr>
          <w:sz w:val="16"/>
          <w:szCs w:val="16"/>
        </w:rPr>
      </w:pPr>
      <w:r w:rsidRPr="006B69E9">
        <w:rPr>
          <w:sz w:val="16"/>
          <w:szCs w:val="16"/>
        </w:rPr>
        <w:t>┌──┐</w:t>
      </w:r>
    </w:p>
    <w:p w:rsidR="00DC16AE" w:rsidRPr="006B69E9" w:rsidRDefault="00DC16AE" w:rsidP="00DC16AE">
      <w:pPr>
        <w:pStyle w:val="ConsPlusNonformat"/>
        <w:jc w:val="both"/>
        <w:rPr>
          <w:sz w:val="16"/>
          <w:szCs w:val="16"/>
        </w:rPr>
      </w:pPr>
      <w:r w:rsidRPr="006B69E9">
        <w:rPr>
          <w:sz w:val="16"/>
          <w:szCs w:val="16"/>
        </w:rPr>
        <w:t>│  │ - почтовым отправлением по адресу: ___________________________________</w:t>
      </w:r>
    </w:p>
    <w:p w:rsidR="00DC16AE" w:rsidRPr="006B69E9" w:rsidRDefault="00DC16AE" w:rsidP="00DC16AE">
      <w:pPr>
        <w:pStyle w:val="ConsPlusNonformat"/>
        <w:jc w:val="both"/>
        <w:rPr>
          <w:sz w:val="16"/>
          <w:szCs w:val="16"/>
        </w:rPr>
      </w:pPr>
      <w:r w:rsidRPr="006B69E9">
        <w:rPr>
          <w:sz w:val="16"/>
          <w:szCs w:val="16"/>
        </w:rPr>
        <w:t>└──┘                                    (укажите почтовый адрес с указанием</w:t>
      </w:r>
    </w:p>
    <w:p w:rsidR="00DC16AE" w:rsidRPr="006B69E9" w:rsidRDefault="00DC16AE" w:rsidP="00DC16AE">
      <w:pPr>
        <w:pStyle w:val="ConsPlusNonformat"/>
        <w:jc w:val="both"/>
        <w:rPr>
          <w:sz w:val="16"/>
          <w:szCs w:val="16"/>
        </w:rPr>
      </w:pPr>
      <w:r w:rsidRPr="006B69E9">
        <w:rPr>
          <w:sz w:val="16"/>
          <w:szCs w:val="16"/>
        </w:rPr>
        <w:t xml:space="preserve">                                                     индекса)</w:t>
      </w:r>
    </w:p>
    <w:p w:rsidR="00DC16AE" w:rsidRPr="006B69E9" w:rsidRDefault="00DC16AE" w:rsidP="00DC16AE">
      <w:pPr>
        <w:pStyle w:val="ConsPlusNonformat"/>
        <w:jc w:val="both"/>
        <w:rPr>
          <w:sz w:val="16"/>
          <w:szCs w:val="16"/>
        </w:rPr>
      </w:pPr>
      <w:r w:rsidRPr="006B69E9">
        <w:rPr>
          <w:sz w:val="16"/>
          <w:szCs w:val="16"/>
        </w:rPr>
        <w:t>┌──┐</w:t>
      </w:r>
    </w:p>
    <w:p w:rsidR="00DC16AE" w:rsidRPr="006B69E9" w:rsidRDefault="00DC16AE" w:rsidP="00DC16AE">
      <w:pPr>
        <w:pStyle w:val="ConsPlusNonformat"/>
        <w:jc w:val="both"/>
        <w:rPr>
          <w:sz w:val="16"/>
          <w:szCs w:val="16"/>
        </w:rPr>
      </w:pPr>
      <w:r w:rsidRPr="006B69E9">
        <w:rPr>
          <w:sz w:val="16"/>
          <w:szCs w:val="16"/>
        </w:rPr>
        <w:t>│  │ - при личном обращении заявителя _____________________________________</w:t>
      </w:r>
    </w:p>
    <w:p w:rsidR="00DC16AE" w:rsidRPr="006B69E9" w:rsidRDefault="00DC16AE" w:rsidP="00DC16AE">
      <w:pPr>
        <w:pStyle w:val="ConsPlusNonformat"/>
        <w:jc w:val="both"/>
        <w:rPr>
          <w:sz w:val="16"/>
          <w:szCs w:val="16"/>
        </w:rPr>
      </w:pPr>
      <w:r w:rsidRPr="006B69E9">
        <w:rPr>
          <w:sz w:val="16"/>
          <w:szCs w:val="16"/>
        </w:rPr>
        <w:t>└──┘                                  (укажите номер телефона для контакта)</w:t>
      </w:r>
    </w:p>
    <w:p w:rsidR="00DC16AE" w:rsidRPr="006B69E9" w:rsidRDefault="00DC16AE" w:rsidP="00DC16AE">
      <w:pPr>
        <w:pStyle w:val="ConsPlusNonformat"/>
        <w:jc w:val="both"/>
        <w:rPr>
          <w:sz w:val="16"/>
          <w:szCs w:val="16"/>
        </w:rPr>
      </w:pPr>
    </w:p>
    <w:p w:rsidR="00DC16AE" w:rsidRPr="006B69E9" w:rsidRDefault="00DC16AE" w:rsidP="00DC16AE">
      <w:pPr>
        <w:pStyle w:val="ConsPlusNonformat"/>
        <w:jc w:val="both"/>
        <w:rPr>
          <w:sz w:val="16"/>
          <w:szCs w:val="16"/>
        </w:rPr>
      </w:pPr>
      <w:r w:rsidRPr="006B69E9">
        <w:rPr>
          <w:sz w:val="16"/>
          <w:szCs w:val="16"/>
        </w:rPr>
        <w:t>┌──┐</w:t>
      </w:r>
    </w:p>
    <w:p w:rsidR="00DC16AE" w:rsidRPr="006B69E9" w:rsidRDefault="00DC16AE" w:rsidP="00DC16AE">
      <w:pPr>
        <w:pStyle w:val="ConsPlusNonformat"/>
        <w:jc w:val="both"/>
        <w:rPr>
          <w:sz w:val="16"/>
          <w:szCs w:val="16"/>
        </w:rPr>
      </w:pPr>
      <w:r w:rsidRPr="006B69E9">
        <w:rPr>
          <w:sz w:val="16"/>
          <w:szCs w:val="16"/>
        </w:rPr>
        <w:t>│  │ - по адресу электронной почты: _______________________________________</w:t>
      </w:r>
    </w:p>
    <w:p w:rsidR="00DC16AE" w:rsidRPr="006B69E9" w:rsidRDefault="00DC16AE" w:rsidP="00DC16AE">
      <w:pPr>
        <w:pStyle w:val="ConsPlusNonformat"/>
        <w:jc w:val="both"/>
        <w:rPr>
          <w:sz w:val="16"/>
          <w:szCs w:val="16"/>
        </w:rPr>
      </w:pPr>
      <w:r w:rsidRPr="006B69E9">
        <w:rPr>
          <w:sz w:val="16"/>
          <w:szCs w:val="16"/>
        </w:rPr>
        <w:t>└──┘                                   (укажите адрес электронной почты)</w:t>
      </w:r>
    </w:p>
    <w:p w:rsidR="00DC16AE" w:rsidRPr="006B69E9" w:rsidRDefault="00DC16AE" w:rsidP="00DC16AE">
      <w:pPr>
        <w:pStyle w:val="ConsPlusNonformat"/>
        <w:jc w:val="both"/>
        <w:rPr>
          <w:sz w:val="16"/>
          <w:szCs w:val="16"/>
        </w:rPr>
      </w:pPr>
      <w:r w:rsidRPr="006B69E9">
        <w:rPr>
          <w:sz w:val="16"/>
          <w:szCs w:val="16"/>
        </w:rPr>
        <w:t xml:space="preserve">    Приложение (перечисляются прилагаемые документы):</w:t>
      </w:r>
    </w:p>
    <w:p w:rsidR="00DC16AE" w:rsidRPr="006B69E9" w:rsidRDefault="00DC16AE" w:rsidP="00DC16AE">
      <w:pPr>
        <w:pStyle w:val="ConsPlusNonformat"/>
        <w:jc w:val="both"/>
        <w:rPr>
          <w:sz w:val="16"/>
          <w:szCs w:val="16"/>
        </w:rPr>
      </w:pPr>
      <w:r w:rsidRPr="006B69E9">
        <w:rPr>
          <w:sz w:val="16"/>
          <w:szCs w:val="16"/>
        </w:rPr>
        <w:t xml:space="preserve">    1) ____________________________________________________________________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2) ____________________________________________________________________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3) ____________________________________________________________________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4) ____________________________________________________________________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5) ____________________________________________________________________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6) ____________________________________________________________________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7) ____________________________________________________________________</w:t>
      </w:r>
    </w:p>
    <w:p w:rsidR="00DC16AE" w:rsidRPr="006B69E9" w:rsidRDefault="00DC16AE" w:rsidP="00DC16AE">
      <w:pPr>
        <w:pStyle w:val="ConsPlusNonformat"/>
        <w:jc w:val="both"/>
        <w:rPr>
          <w:sz w:val="16"/>
          <w:szCs w:val="16"/>
        </w:rPr>
      </w:pPr>
    </w:p>
    <w:p w:rsidR="00DC16AE" w:rsidRPr="006B69E9" w:rsidRDefault="00DC16AE" w:rsidP="00DC16AE">
      <w:pPr>
        <w:pStyle w:val="ConsPlusNonformat"/>
        <w:jc w:val="both"/>
        <w:rPr>
          <w:sz w:val="16"/>
          <w:szCs w:val="16"/>
        </w:rPr>
      </w:pPr>
      <w:r w:rsidRPr="006B69E9">
        <w:rPr>
          <w:sz w:val="16"/>
          <w:szCs w:val="16"/>
        </w:rPr>
        <w:t>Подтверждаю  свое  согласие,  а также согласие представляемого мною лица на</w:t>
      </w:r>
    </w:p>
    <w:p w:rsidR="00DC16AE" w:rsidRPr="006B69E9" w:rsidRDefault="00DC16AE" w:rsidP="00DC16AE">
      <w:pPr>
        <w:pStyle w:val="ConsPlusNonformat"/>
        <w:jc w:val="both"/>
        <w:rPr>
          <w:sz w:val="16"/>
          <w:szCs w:val="16"/>
        </w:rPr>
      </w:pPr>
      <w:r w:rsidRPr="006B69E9">
        <w:rPr>
          <w:sz w:val="16"/>
          <w:szCs w:val="16"/>
        </w:rPr>
        <w:t>обработку  персональных данных (сбор, систематизацию, накопление, хранение,</w:t>
      </w:r>
    </w:p>
    <w:p w:rsidR="00DC16AE" w:rsidRPr="006B69E9" w:rsidRDefault="00DC16AE" w:rsidP="00DC16AE">
      <w:pPr>
        <w:pStyle w:val="ConsPlusNonformat"/>
        <w:jc w:val="both"/>
        <w:rPr>
          <w:sz w:val="16"/>
          <w:szCs w:val="16"/>
        </w:rPr>
      </w:pPr>
      <w:r w:rsidRPr="006B69E9">
        <w:rPr>
          <w:sz w:val="16"/>
          <w:szCs w:val="16"/>
        </w:rPr>
        <w:t>уточнение  (обновление,  изменение),  использование, распространение (в том</w:t>
      </w:r>
    </w:p>
    <w:p w:rsidR="00DC16AE" w:rsidRPr="006B69E9" w:rsidRDefault="00DC16AE" w:rsidP="00DC16AE">
      <w:pPr>
        <w:pStyle w:val="ConsPlusNonformat"/>
        <w:jc w:val="both"/>
        <w:rPr>
          <w:sz w:val="16"/>
          <w:szCs w:val="16"/>
        </w:rPr>
      </w:pPr>
      <w:r w:rsidRPr="006B69E9">
        <w:rPr>
          <w:sz w:val="16"/>
          <w:szCs w:val="16"/>
        </w:rPr>
        <w:t>числе  передачу),  обезличивание,  блокирование,  уничтожение  персональных</w:t>
      </w:r>
    </w:p>
    <w:p w:rsidR="00DC16AE" w:rsidRPr="006B69E9" w:rsidRDefault="00DC16AE" w:rsidP="00DC16AE">
      <w:pPr>
        <w:pStyle w:val="ConsPlusNonformat"/>
        <w:jc w:val="both"/>
        <w:rPr>
          <w:sz w:val="16"/>
          <w:szCs w:val="16"/>
        </w:rPr>
      </w:pPr>
      <w:r w:rsidRPr="006B69E9">
        <w:rPr>
          <w:sz w:val="16"/>
          <w:szCs w:val="16"/>
        </w:rPr>
        <w:t>данных,  а  также  иные  действия,  необходимые  для обработки персональных</w:t>
      </w:r>
    </w:p>
    <w:p w:rsidR="00DC16AE" w:rsidRPr="006B69E9" w:rsidRDefault="00DC16AE" w:rsidP="00DC16AE">
      <w:pPr>
        <w:pStyle w:val="ConsPlusNonformat"/>
        <w:jc w:val="both"/>
        <w:rPr>
          <w:sz w:val="16"/>
          <w:szCs w:val="16"/>
        </w:rPr>
      </w:pPr>
      <w:r w:rsidRPr="006B69E9">
        <w:rPr>
          <w:sz w:val="16"/>
          <w:szCs w:val="16"/>
        </w:rPr>
        <w:t>данных  в  рамках  предоставления  муниципальной  услуги,  в  том  числе  в</w:t>
      </w:r>
    </w:p>
    <w:p w:rsidR="00DC16AE" w:rsidRPr="006B69E9" w:rsidRDefault="00DC16AE" w:rsidP="00DC16AE">
      <w:pPr>
        <w:pStyle w:val="ConsPlusNonformat"/>
        <w:jc w:val="both"/>
        <w:rPr>
          <w:sz w:val="16"/>
          <w:szCs w:val="16"/>
        </w:rPr>
      </w:pPr>
      <w:r w:rsidRPr="006B69E9">
        <w:rPr>
          <w:sz w:val="16"/>
          <w:szCs w:val="16"/>
        </w:rPr>
        <w:t>автоматизированном  режиме,  включая принятие решений на их основе, в целях</w:t>
      </w:r>
    </w:p>
    <w:p w:rsidR="00DC16AE" w:rsidRPr="006B69E9" w:rsidRDefault="00DC16AE" w:rsidP="00DC16AE">
      <w:pPr>
        <w:pStyle w:val="ConsPlusNonformat"/>
        <w:jc w:val="both"/>
        <w:rPr>
          <w:sz w:val="16"/>
          <w:szCs w:val="16"/>
        </w:rPr>
      </w:pPr>
      <w:r w:rsidRPr="006B69E9">
        <w:rPr>
          <w:sz w:val="16"/>
          <w:szCs w:val="16"/>
        </w:rPr>
        <w:t>предоставления муниципальной услуги.</w:t>
      </w:r>
    </w:p>
    <w:p w:rsidR="00DC16AE" w:rsidRPr="006B69E9" w:rsidRDefault="00DC16AE" w:rsidP="00DC16AE">
      <w:pPr>
        <w:pStyle w:val="ConsPlusNonformat"/>
        <w:jc w:val="both"/>
        <w:rPr>
          <w:sz w:val="16"/>
          <w:szCs w:val="16"/>
        </w:rPr>
      </w:pPr>
    </w:p>
    <w:p w:rsidR="00DC16AE" w:rsidRPr="006B69E9" w:rsidRDefault="00DC16AE" w:rsidP="00DC16AE">
      <w:pPr>
        <w:pStyle w:val="ConsPlusNonformat"/>
        <w:jc w:val="both"/>
        <w:rPr>
          <w:sz w:val="16"/>
          <w:szCs w:val="16"/>
        </w:rPr>
      </w:pPr>
      <w:r w:rsidRPr="006B69E9">
        <w:rPr>
          <w:sz w:val="16"/>
          <w:szCs w:val="16"/>
        </w:rPr>
        <w:t>_____________________________    __________________________________________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(дата направления заявления)    (подпись заявителя или его уполномоченного</w:t>
      </w:r>
    </w:p>
    <w:p w:rsidR="00DC16AE" w:rsidRPr="006B69E9" w:rsidRDefault="00DC16AE" w:rsidP="00DC16AE">
      <w:pPr>
        <w:pStyle w:val="ConsPlusNonformat"/>
        <w:jc w:val="both"/>
        <w:rPr>
          <w:sz w:val="16"/>
          <w:szCs w:val="16"/>
        </w:rPr>
      </w:pPr>
      <w:r w:rsidRPr="006B69E9">
        <w:rPr>
          <w:sz w:val="16"/>
          <w:szCs w:val="16"/>
        </w:rPr>
        <w:t xml:space="preserve">                                               представителя)</w:t>
      </w:r>
    </w:p>
    <w:p w:rsidR="00DC16AE" w:rsidRPr="006B69E9" w:rsidRDefault="00DC16AE" w:rsidP="00DC16AE">
      <w:pPr>
        <w:pStyle w:val="ConsPlusNormal"/>
        <w:jc w:val="both"/>
        <w:rPr>
          <w:sz w:val="16"/>
          <w:szCs w:val="16"/>
        </w:rPr>
      </w:pPr>
    </w:p>
    <w:p w:rsidR="00976F49" w:rsidRPr="006B69E9" w:rsidRDefault="00976F49" w:rsidP="00DC16AE">
      <w:pPr>
        <w:pStyle w:val="ConsPlusNonformat"/>
        <w:jc w:val="right"/>
        <w:rPr>
          <w:rFonts w:ascii="Times New Roman" w:hAnsi="Times New Roman" w:cs="Times New Roman"/>
          <w:sz w:val="16"/>
          <w:szCs w:val="16"/>
        </w:rPr>
      </w:pPr>
    </w:p>
    <w:p w:rsidR="00976F49" w:rsidRPr="006B69E9" w:rsidRDefault="00976F49">
      <w:pPr>
        <w:pStyle w:val="ConsPlusNormal"/>
        <w:pBdr>
          <w:top w:val="single" w:sz="6" w:space="0" w:color="auto"/>
        </w:pBdr>
        <w:spacing w:before="100" w:after="100"/>
        <w:jc w:val="both"/>
        <w:rPr>
          <w:rFonts w:ascii="Times New Roman" w:hAnsi="Times New Roman" w:cs="Times New Roman"/>
          <w:sz w:val="16"/>
          <w:szCs w:val="16"/>
        </w:rPr>
      </w:pPr>
    </w:p>
    <w:p w:rsidR="008D6163" w:rsidRPr="006B69E9" w:rsidRDefault="008D6163">
      <w:pPr>
        <w:rPr>
          <w:rFonts w:ascii="Times New Roman" w:hAnsi="Times New Roman" w:cs="Times New Roman"/>
          <w:sz w:val="16"/>
          <w:szCs w:val="16"/>
        </w:rPr>
      </w:pPr>
      <w:bookmarkStart w:id="14" w:name="_GoBack"/>
      <w:bookmarkEnd w:id="14"/>
    </w:p>
    <w:p w:rsidR="006B69E9" w:rsidRPr="006B69E9" w:rsidRDefault="006B69E9">
      <w:pPr>
        <w:rPr>
          <w:rFonts w:ascii="Times New Roman" w:hAnsi="Times New Roman" w:cs="Times New Roman"/>
          <w:sz w:val="16"/>
          <w:szCs w:val="16"/>
        </w:rPr>
      </w:pPr>
    </w:p>
    <w:sectPr w:rsidR="006B69E9" w:rsidRPr="006B69E9" w:rsidSect="008D6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2"/>
  </w:num>
  <w:num w:numId="2">
    <w:abstractNumId w:val="0"/>
  </w:num>
  <w:num w:numId="3">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6F49"/>
    <w:rsid w:val="0004595F"/>
    <w:rsid w:val="00081921"/>
    <w:rsid w:val="00097E89"/>
    <w:rsid w:val="00156CC4"/>
    <w:rsid w:val="00326FB8"/>
    <w:rsid w:val="004D26ED"/>
    <w:rsid w:val="00522A17"/>
    <w:rsid w:val="00541B27"/>
    <w:rsid w:val="005774EA"/>
    <w:rsid w:val="0058473A"/>
    <w:rsid w:val="00604262"/>
    <w:rsid w:val="006B69E9"/>
    <w:rsid w:val="00747C67"/>
    <w:rsid w:val="008509E7"/>
    <w:rsid w:val="008D6163"/>
    <w:rsid w:val="00913FDF"/>
    <w:rsid w:val="00930387"/>
    <w:rsid w:val="00976F49"/>
    <w:rsid w:val="00A4380A"/>
    <w:rsid w:val="00A44F44"/>
    <w:rsid w:val="00A456EA"/>
    <w:rsid w:val="00AB73DA"/>
    <w:rsid w:val="00AC38BA"/>
    <w:rsid w:val="00AD25B6"/>
    <w:rsid w:val="00AF7A9A"/>
    <w:rsid w:val="00DC16AE"/>
    <w:rsid w:val="00DF1624"/>
    <w:rsid w:val="00DF4E1F"/>
    <w:rsid w:val="00FA3377"/>
    <w:rsid w:val="00FF6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17"/>
  </w:style>
  <w:style w:type="paragraph" w:styleId="1">
    <w:name w:val="heading 1"/>
    <w:basedOn w:val="a"/>
    <w:next w:val="a"/>
    <w:link w:val="10"/>
    <w:qFormat/>
    <w:rsid w:val="00FA3377"/>
    <w:pPr>
      <w:keepNext/>
      <w:numPr>
        <w:numId w:val="1"/>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FA3377"/>
    <w:pPr>
      <w:keepNext/>
      <w:numPr>
        <w:ilvl w:val="1"/>
        <w:numId w:val="1"/>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FA3377"/>
    <w:pPr>
      <w:keepNext/>
      <w:numPr>
        <w:ilvl w:val="2"/>
        <w:numId w:val="1"/>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FA3377"/>
    <w:pPr>
      <w:keepNext/>
      <w:numPr>
        <w:ilvl w:val="3"/>
        <w:numId w:val="1"/>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FA3377"/>
    <w:pPr>
      <w:numPr>
        <w:ilvl w:val="5"/>
        <w:numId w:val="1"/>
      </w:numPr>
      <w:spacing w:before="240" w:after="60" w:line="240" w:lineRule="auto"/>
      <w:jc w:val="both"/>
      <w:outlineLvl w:val="5"/>
    </w:pPr>
    <w:rPr>
      <w:rFonts w:ascii="Calibri" w:eastAsia="Times New Roman" w:hAnsi="Calibri" w:cs="Times New Roman"/>
      <w:b/>
      <w:bCs/>
    </w:rPr>
  </w:style>
  <w:style w:type="paragraph" w:styleId="7">
    <w:name w:val="heading 7"/>
    <w:basedOn w:val="a"/>
    <w:next w:val="a"/>
    <w:link w:val="70"/>
    <w:qFormat/>
    <w:rsid w:val="00FA3377"/>
    <w:pPr>
      <w:numPr>
        <w:ilvl w:val="6"/>
        <w:numId w:val="1"/>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FA3377"/>
    <w:pPr>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qFormat/>
    <w:rsid w:val="00FA3377"/>
    <w:pPr>
      <w:numPr>
        <w:ilvl w:val="8"/>
        <w:numId w:val="1"/>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76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6F4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uiPriority w:val="99"/>
    <w:locked/>
    <w:rsid w:val="00FA3377"/>
    <w:rPr>
      <w:rFonts w:ascii="Calibri" w:eastAsia="Times New Roman" w:hAnsi="Calibri" w:cs="Calibri"/>
      <w:szCs w:val="20"/>
      <w:lang w:eastAsia="ru-RU"/>
    </w:rPr>
  </w:style>
  <w:style w:type="character" w:customStyle="1" w:styleId="10">
    <w:name w:val="Заголовок 1 Знак"/>
    <w:basedOn w:val="a0"/>
    <w:link w:val="1"/>
    <w:rsid w:val="00FA3377"/>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FA3377"/>
    <w:rPr>
      <w:rFonts w:ascii="Times New Roman" w:eastAsia="Times New Roman" w:hAnsi="Times New Roman" w:cs="Times New Roman"/>
      <w:sz w:val="24"/>
      <w:szCs w:val="24"/>
    </w:rPr>
  </w:style>
  <w:style w:type="character" w:customStyle="1" w:styleId="30">
    <w:name w:val="Заголовок 3 Знак"/>
    <w:basedOn w:val="a0"/>
    <w:link w:val="3"/>
    <w:rsid w:val="00FA3377"/>
    <w:rPr>
      <w:rFonts w:ascii="Times New Roman" w:eastAsia="Times New Roman" w:hAnsi="Times New Roman" w:cs="Times New Roman"/>
      <w:sz w:val="24"/>
      <w:szCs w:val="24"/>
    </w:rPr>
  </w:style>
  <w:style w:type="character" w:customStyle="1" w:styleId="40">
    <w:name w:val="Заголовок 4 Знак"/>
    <w:basedOn w:val="a0"/>
    <w:link w:val="4"/>
    <w:rsid w:val="00FA3377"/>
    <w:rPr>
      <w:rFonts w:ascii="Times New Roman" w:eastAsia="Times New Roman" w:hAnsi="Times New Roman" w:cs="Times New Roman"/>
      <w:b/>
      <w:bCs/>
      <w:sz w:val="24"/>
      <w:szCs w:val="24"/>
    </w:rPr>
  </w:style>
  <w:style w:type="character" w:customStyle="1" w:styleId="60">
    <w:name w:val="Заголовок 6 Знак"/>
    <w:basedOn w:val="a0"/>
    <w:link w:val="6"/>
    <w:rsid w:val="00FA3377"/>
    <w:rPr>
      <w:rFonts w:ascii="Calibri" w:eastAsia="Times New Roman" w:hAnsi="Calibri" w:cs="Times New Roman"/>
      <w:b/>
      <w:bCs/>
    </w:rPr>
  </w:style>
  <w:style w:type="character" w:customStyle="1" w:styleId="70">
    <w:name w:val="Заголовок 7 Знак"/>
    <w:basedOn w:val="a0"/>
    <w:link w:val="7"/>
    <w:rsid w:val="00FA3377"/>
    <w:rPr>
      <w:rFonts w:ascii="Calibri" w:eastAsia="Times New Roman" w:hAnsi="Calibri" w:cs="Times New Roman"/>
      <w:sz w:val="24"/>
      <w:szCs w:val="24"/>
    </w:rPr>
  </w:style>
  <w:style w:type="character" w:customStyle="1" w:styleId="80">
    <w:name w:val="Заголовок 8 Знак"/>
    <w:basedOn w:val="a0"/>
    <w:link w:val="8"/>
    <w:rsid w:val="00FA3377"/>
    <w:rPr>
      <w:rFonts w:ascii="Calibri" w:eastAsia="Times New Roman" w:hAnsi="Calibri" w:cs="Times New Roman"/>
      <w:i/>
      <w:iCs/>
      <w:sz w:val="24"/>
      <w:szCs w:val="24"/>
    </w:rPr>
  </w:style>
  <w:style w:type="character" w:customStyle="1" w:styleId="90">
    <w:name w:val="Заголовок 9 Знак"/>
    <w:basedOn w:val="a0"/>
    <w:link w:val="9"/>
    <w:rsid w:val="00FA3377"/>
    <w:rPr>
      <w:rFonts w:ascii="Cambria" w:eastAsia="Times New Roman" w:hAnsi="Cambria" w:cs="Times New Roman"/>
    </w:rPr>
  </w:style>
  <w:style w:type="character" w:styleId="a3">
    <w:name w:val="Hyperlink"/>
    <w:uiPriority w:val="99"/>
    <w:unhideWhenUsed/>
    <w:rsid w:val="00FA3377"/>
    <w:rPr>
      <w:color w:val="0000FF"/>
      <w:u w:val="single"/>
    </w:rPr>
  </w:style>
  <w:style w:type="paragraph" w:styleId="a4">
    <w:name w:val="Body Text"/>
    <w:basedOn w:val="a"/>
    <w:link w:val="a5"/>
    <w:rsid w:val="00FA3377"/>
    <w:pPr>
      <w:spacing w:after="120" w:line="276" w:lineRule="auto"/>
    </w:pPr>
    <w:rPr>
      <w:rFonts w:ascii="Calibri" w:eastAsia="Calibri" w:hAnsi="Calibri" w:cs="Times New Roman"/>
    </w:rPr>
  </w:style>
  <w:style w:type="character" w:customStyle="1" w:styleId="a5">
    <w:name w:val="Основной текст Знак"/>
    <w:basedOn w:val="a0"/>
    <w:link w:val="a4"/>
    <w:rsid w:val="00FA3377"/>
    <w:rPr>
      <w:rFonts w:ascii="Calibri" w:eastAsia="Calibri" w:hAnsi="Calibri" w:cs="Times New Roman"/>
    </w:rPr>
  </w:style>
  <w:style w:type="paragraph" w:customStyle="1" w:styleId="punct">
    <w:name w:val="punct"/>
    <w:basedOn w:val="a"/>
    <w:rsid w:val="008D6163"/>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8D6163"/>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5">
    <w:name w:val="Основной текст5"/>
    <w:basedOn w:val="a"/>
    <w:rsid w:val="006B69E9"/>
    <w:pPr>
      <w:shd w:val="clear" w:color="000000" w:fill="FFFFFF"/>
      <w:spacing w:after="0" w:line="322" w:lineRule="exact"/>
      <w:ind w:hanging="520"/>
    </w:pPr>
    <w:rPr>
      <w:rFonts w:ascii="Calibri" w:eastAsia="Times New Roman" w:hAnsi="Calibri" w:cs="Calibri"/>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57926CD382A6AF5FEB0E8F81BA60B99601BE93E39D44D2796FA957C7A7AE313E4EDC1781144C41CF47E8AB265CFC49F2EC04B641DC451Bm4S6H" TargetMode="External"/><Relationship Id="rId13" Type="http://schemas.openxmlformats.org/officeDocument/2006/relationships/hyperlink" Target="consultantplus://offline/ref=DCD6E3F413E1C8F27A6A7C074DB075B03F2050FDC60835525B037F71E4757BEBC9D6E388FFD74AD42EA989CA7D3CF4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357926CD382A6AF5FEB0E8F81BA60B99601BE93E39D44D2796FA957C7A7AE313E4EDC1781144C41CC47E8AB265CFC49F2EC04B641DC451Bm4S6H" TargetMode="External"/><Relationship Id="rId12" Type="http://schemas.openxmlformats.org/officeDocument/2006/relationships/hyperlink" Target="consultantplus://offline/ref=D357926CD382A6AF5FEB0E8F81BA60B99601B695E29A44D2796FA957C7A7AE313E4EDC1781144949C447E8AB265CFC49F2EC04B641DC451Bm4S6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CAF81F6459C117768957CADFBF70BCB3B8DF355755319677BA7AA5A4FB5AAA44D34AC0A00AE008Fj1H7L" TargetMode="External"/><Relationship Id="rId1" Type="http://schemas.openxmlformats.org/officeDocument/2006/relationships/numbering" Target="numbering.xml"/><Relationship Id="rId6" Type="http://schemas.openxmlformats.org/officeDocument/2006/relationships/hyperlink" Target="consultantplus://offline/ref=D357926CD382A6AF5FEB0E8F81BA60B99601BE93E39D44D2796FA957C7A7AE312C4E841B80105240C552BEFA63m0S0H" TargetMode="External"/><Relationship Id="rId11" Type="http://schemas.openxmlformats.org/officeDocument/2006/relationships/hyperlink" Target="consultantplus://offline/ref=D357926CD382A6AF5FEB0E8F81BA60B99601BE93E39D44D2796FA957C7A7AE313E4EDC1781144C45CB47E8AB265CFC49F2EC04B641DC451Bm4S6H" TargetMode="External"/><Relationship Id="rId5" Type="http://schemas.openxmlformats.org/officeDocument/2006/relationships/hyperlink" Target="http://www.kotelnich-msu.ru" TargetMode="External"/><Relationship Id="rId15" Type="http://schemas.openxmlformats.org/officeDocument/2006/relationships/hyperlink" Target="consultantplus://offline/ref=B54AF0AE92D66DD1EE82552BF7FA82E86932FABCE7F6245D2BF517E1B06E339CF77A8F3745121E87O166K" TargetMode="External"/><Relationship Id="rId10" Type="http://schemas.openxmlformats.org/officeDocument/2006/relationships/hyperlink" Target="consultantplus://offline/ref=D357926CD382A6AF5FEB0E8F81BA60B99601BE93E39D44D2796FA957C7A7AE313E4EDC12821F18118919B1FB6617F140E8F004BFm5S6H" TargetMode="External"/><Relationship Id="rId4" Type="http://schemas.openxmlformats.org/officeDocument/2006/relationships/webSettings" Target="webSettings.xml"/><Relationship Id="rId9" Type="http://schemas.openxmlformats.org/officeDocument/2006/relationships/hyperlink" Target="consultantplus://offline/ref=B8965A3C214F48B403FACB7F2353B19FAF13E318388E1B013E6FC026582DFDB2DFC7D054F44B3D0ECFAC0C62C35BEAC0D3491BA2E25C3E21B17B8EB4F6QDH" TargetMode="External"/><Relationship Id="rId14" Type="http://schemas.openxmlformats.org/officeDocument/2006/relationships/hyperlink" Target="consultantplus://offline/ref=B54AF0AE92D66DD1EE82552BF7FA82E86932FABCE7F6245D2BF517E1B06E339CF77A8F344CO16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12376</Words>
  <Characters>70548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Админ</cp:lastModifiedBy>
  <cp:revision>2</cp:revision>
  <dcterms:created xsi:type="dcterms:W3CDTF">2020-07-27T08:34:00Z</dcterms:created>
  <dcterms:modified xsi:type="dcterms:W3CDTF">2020-07-27T08:34:00Z</dcterms:modified>
</cp:coreProperties>
</file>